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B7325" w14:textId="77777777" w:rsidR="00397AD5" w:rsidRDefault="00397AD5" w:rsidP="0006500A">
      <w:pPr>
        <w:spacing w:line="259" w:lineRule="auto"/>
        <w:rPr>
          <w:rFonts w:ascii="Arial" w:eastAsia="Times New Roman" w:hAnsi="Arial" w:cs="Arial"/>
          <w:sz w:val="22"/>
          <w:szCs w:val="22"/>
          <w:lang w:val="lt-LT" w:eastAsia="lt-LT"/>
        </w:rPr>
      </w:pPr>
    </w:p>
    <w:p w14:paraId="433B8F85" w14:textId="5F3BCD8C" w:rsidR="0006500A" w:rsidRPr="00397AD5" w:rsidRDefault="0006500A" w:rsidP="005E25E2">
      <w:pPr>
        <w:spacing w:line="259" w:lineRule="auto"/>
        <w:rPr>
          <w:rFonts w:ascii="Arial" w:eastAsia="Times New Roman" w:hAnsi="Arial" w:cs="Arial"/>
          <w:kern w:val="2"/>
          <w:sz w:val="22"/>
          <w:szCs w:val="22"/>
          <w:lang w:val="lt-LT" w:eastAsia="lt-LT"/>
        </w:rPr>
      </w:pPr>
      <w:r w:rsidRPr="00397AD5">
        <w:rPr>
          <w:rFonts w:ascii="Arial" w:eastAsia="Times New Roman" w:hAnsi="Arial" w:cs="Arial"/>
          <w:sz w:val="22"/>
          <w:szCs w:val="22"/>
          <w:lang w:val="lt-LT" w:eastAsia="lt-LT"/>
        </w:rPr>
        <w:t>Suinteresuotiems asmenims</w:t>
      </w:r>
      <w:r w:rsidRPr="00397AD5">
        <w:rPr>
          <w:rFonts w:ascii="Arial" w:eastAsia="Times New Roman" w:hAnsi="Arial" w:cs="Arial"/>
          <w:sz w:val="22"/>
          <w:szCs w:val="22"/>
          <w:lang w:val="lt-LT" w:eastAsia="lt-LT"/>
        </w:rPr>
        <w:tab/>
      </w:r>
      <w:r w:rsidRPr="00397AD5">
        <w:rPr>
          <w:rFonts w:ascii="Arial" w:eastAsia="Times New Roman" w:hAnsi="Arial" w:cs="Arial"/>
          <w:sz w:val="22"/>
          <w:szCs w:val="22"/>
          <w:lang w:val="lt-LT" w:eastAsia="lt-LT"/>
        </w:rPr>
        <w:tab/>
      </w:r>
      <w:r w:rsidRPr="00397AD5">
        <w:rPr>
          <w:rFonts w:ascii="Arial" w:eastAsia="Times New Roman" w:hAnsi="Arial" w:cs="Arial"/>
          <w:sz w:val="22"/>
          <w:szCs w:val="22"/>
          <w:lang w:val="lt-LT" w:eastAsia="lt-LT"/>
        </w:rPr>
        <w:tab/>
      </w:r>
      <w:r w:rsidR="005E25E2">
        <w:rPr>
          <w:rFonts w:ascii="Arial" w:eastAsia="Times New Roman" w:hAnsi="Arial" w:cs="Arial"/>
          <w:sz w:val="22"/>
          <w:szCs w:val="22"/>
          <w:lang w:val="lt-LT" w:eastAsia="lt-LT"/>
        </w:rPr>
        <w:t xml:space="preserve">                        </w:t>
      </w:r>
      <w:r w:rsidR="004448A8">
        <w:rPr>
          <w:rFonts w:ascii="Arial" w:eastAsia="Times New Roman" w:hAnsi="Arial" w:cs="Arial"/>
          <w:sz w:val="22"/>
          <w:szCs w:val="22"/>
          <w:lang w:val="lt-LT" w:eastAsia="lt-LT"/>
        </w:rPr>
        <w:t>2025-03-1</w:t>
      </w:r>
      <w:r w:rsidR="00932535">
        <w:rPr>
          <w:rFonts w:ascii="Arial" w:eastAsia="Times New Roman" w:hAnsi="Arial" w:cs="Arial"/>
          <w:sz w:val="22"/>
          <w:szCs w:val="22"/>
          <w:lang w:val="lt-LT" w:eastAsia="lt-LT"/>
        </w:rPr>
        <w:t>9</w:t>
      </w:r>
    </w:p>
    <w:p w14:paraId="5EFDA7AC" w14:textId="168E1B84" w:rsidR="0006500A" w:rsidRDefault="0006500A" w:rsidP="0006500A">
      <w:pPr>
        <w:suppressAutoHyphens/>
        <w:autoSpaceDN w:val="0"/>
        <w:jc w:val="center"/>
        <w:textAlignment w:val="baseline"/>
        <w:rPr>
          <w:rFonts w:ascii="Arial" w:eastAsia="Times New Roman" w:hAnsi="Arial" w:cs="Arial"/>
          <w:b/>
          <w:noProof/>
          <w:sz w:val="22"/>
          <w:szCs w:val="22"/>
          <w:lang w:val="lt-LT"/>
        </w:rPr>
      </w:pPr>
    </w:p>
    <w:p w14:paraId="64C26746" w14:textId="77777777" w:rsidR="00397AD5" w:rsidRPr="00397AD5" w:rsidRDefault="00397AD5" w:rsidP="0006500A">
      <w:pPr>
        <w:suppressAutoHyphens/>
        <w:autoSpaceDN w:val="0"/>
        <w:jc w:val="center"/>
        <w:textAlignment w:val="baseline"/>
        <w:rPr>
          <w:rFonts w:ascii="Arial" w:eastAsia="Times New Roman" w:hAnsi="Arial" w:cs="Arial"/>
          <w:b/>
          <w:noProof/>
          <w:sz w:val="22"/>
          <w:szCs w:val="22"/>
          <w:lang w:val="lt-LT"/>
        </w:rPr>
      </w:pPr>
    </w:p>
    <w:p w14:paraId="0CD9F548" w14:textId="77777777" w:rsidR="00B67EEB" w:rsidRPr="00397AD5" w:rsidRDefault="00B67EEB" w:rsidP="00B67EEB">
      <w:pPr>
        <w:spacing w:line="259" w:lineRule="auto"/>
        <w:jc w:val="both"/>
        <w:rPr>
          <w:rFonts w:ascii="Arial" w:eastAsia="Times New Roman" w:hAnsi="Arial" w:cs="Arial"/>
          <w:b/>
          <w:caps/>
          <w:kern w:val="2"/>
          <w:sz w:val="22"/>
          <w:szCs w:val="22"/>
          <w:lang w:val="lt-LT" w:eastAsia="lt-LT"/>
        </w:rPr>
      </w:pPr>
    </w:p>
    <w:p w14:paraId="03CE448C" w14:textId="3A6697CA" w:rsidR="00B67EEB" w:rsidRPr="00397AD5" w:rsidRDefault="00B67EEB" w:rsidP="00B67EEB">
      <w:pPr>
        <w:spacing w:line="259" w:lineRule="auto"/>
        <w:jc w:val="both"/>
        <w:rPr>
          <w:rFonts w:ascii="Arial" w:eastAsia="Times New Roman" w:hAnsi="Arial" w:cs="Arial"/>
          <w:b/>
          <w:caps/>
          <w:kern w:val="2"/>
          <w:sz w:val="22"/>
          <w:szCs w:val="22"/>
          <w:lang w:val="lt-LT" w:eastAsia="lt-LT"/>
        </w:rPr>
      </w:pPr>
      <w:r w:rsidRPr="00397AD5">
        <w:rPr>
          <w:rFonts w:ascii="Arial" w:eastAsia="Times New Roman" w:hAnsi="Arial" w:cs="Arial"/>
          <w:b/>
          <w:caps/>
          <w:kern w:val="2"/>
          <w:sz w:val="22"/>
          <w:szCs w:val="22"/>
          <w:lang w:val="lt-LT" w:eastAsia="lt-LT"/>
        </w:rPr>
        <w:t>DĖL kvietimo į RINKOS KONSULTACIJą</w:t>
      </w:r>
    </w:p>
    <w:p w14:paraId="1B286230" w14:textId="77777777" w:rsidR="00B67EEB" w:rsidRPr="00397AD5" w:rsidRDefault="00B67EEB" w:rsidP="00B67EEB">
      <w:pPr>
        <w:spacing w:line="259" w:lineRule="auto"/>
        <w:jc w:val="both"/>
        <w:rPr>
          <w:rFonts w:ascii="Arial" w:eastAsia="Times New Roman" w:hAnsi="Arial" w:cs="Arial"/>
          <w:b/>
          <w:caps/>
          <w:kern w:val="2"/>
          <w:sz w:val="22"/>
          <w:szCs w:val="22"/>
          <w:lang w:val="lt-LT" w:eastAsia="lt-LT"/>
        </w:rPr>
      </w:pPr>
    </w:p>
    <w:p w14:paraId="28C06C9E" w14:textId="008DA9C4" w:rsidR="00B67EEB" w:rsidRPr="00397AD5" w:rsidRDefault="004448A8" w:rsidP="00397AD5">
      <w:pPr>
        <w:spacing w:after="160" w:line="259" w:lineRule="auto"/>
        <w:jc w:val="both"/>
        <w:rPr>
          <w:rFonts w:ascii="Arial" w:hAnsi="Arial" w:cs="Arial"/>
          <w:sz w:val="22"/>
          <w:szCs w:val="22"/>
          <w:lang w:val="lt-LT"/>
        </w:rPr>
      </w:pPr>
      <w:r>
        <w:rPr>
          <w:rFonts w:ascii="Arial" w:hAnsi="Arial" w:cs="Arial"/>
          <w:sz w:val="22"/>
          <w:szCs w:val="22"/>
          <w:lang w:val="lt-LT"/>
        </w:rPr>
        <w:t>U</w:t>
      </w:r>
      <w:r w:rsidR="00B67EEB" w:rsidRPr="00397AD5">
        <w:rPr>
          <w:rFonts w:ascii="Arial" w:hAnsi="Arial" w:cs="Arial"/>
          <w:sz w:val="22"/>
          <w:szCs w:val="22"/>
          <w:lang w:val="lt-LT"/>
        </w:rPr>
        <w:t>AB „</w:t>
      </w:r>
      <w:r>
        <w:rPr>
          <w:rFonts w:ascii="Arial" w:hAnsi="Arial" w:cs="Arial"/>
          <w:sz w:val="22"/>
          <w:szCs w:val="22"/>
          <w:lang w:val="lt-LT"/>
        </w:rPr>
        <w:t>LTG Kompetencijų centras</w:t>
      </w:r>
      <w:r w:rsidR="00B67EEB" w:rsidRPr="00397AD5">
        <w:rPr>
          <w:rFonts w:ascii="Arial" w:hAnsi="Arial" w:cs="Arial"/>
          <w:sz w:val="22"/>
          <w:szCs w:val="22"/>
          <w:lang w:val="lt-LT"/>
        </w:rPr>
        <w:t xml:space="preserve">“ (toliau – </w:t>
      </w:r>
      <w:r>
        <w:rPr>
          <w:rFonts w:ascii="Arial" w:hAnsi="Arial" w:cs="Arial"/>
          <w:b/>
          <w:bCs/>
          <w:sz w:val="22"/>
          <w:szCs w:val="22"/>
          <w:lang w:val="lt-LT"/>
        </w:rPr>
        <w:t>KC</w:t>
      </w:r>
      <w:r w:rsidR="00B67EEB" w:rsidRPr="00397AD5">
        <w:rPr>
          <w:rFonts w:ascii="Arial" w:hAnsi="Arial" w:cs="Arial"/>
          <w:sz w:val="22"/>
          <w:szCs w:val="22"/>
          <w:lang w:val="lt-LT"/>
        </w:rPr>
        <w:t>),</w:t>
      </w:r>
      <w:bookmarkStart w:id="0" w:name="_Hlk66173596"/>
      <w:r w:rsidR="00454EAC">
        <w:rPr>
          <w:rFonts w:ascii="Arial" w:hAnsi="Arial" w:cs="Arial"/>
          <w:sz w:val="22"/>
          <w:szCs w:val="22"/>
          <w:lang w:val="lt-LT"/>
        </w:rPr>
        <w:t xml:space="preserve"> </w:t>
      </w:r>
      <w:r w:rsidR="00581BCC" w:rsidRPr="00397AD5">
        <w:rPr>
          <w:rFonts w:ascii="Arial" w:hAnsi="Arial" w:cs="Arial"/>
          <w:sz w:val="22"/>
          <w:szCs w:val="22"/>
          <w:lang w:val="lt-LT"/>
        </w:rPr>
        <w:t xml:space="preserve">vadovaudamasi </w:t>
      </w:r>
      <w:r w:rsidR="00BB030E" w:rsidRPr="00C30D70">
        <w:rPr>
          <w:rFonts w:ascii="Arial" w:hAnsi="Arial" w:cs="Arial"/>
          <w:sz w:val="22"/>
          <w:szCs w:val="22"/>
          <w:lang w:val="lt-LT"/>
        </w:rPr>
        <w:t xml:space="preserve">Pirkimas vykdomas vadovaujantis Lietuvos Respublikos viešųjų pirkimų įstatymo nuostatomis </w:t>
      </w:r>
      <w:r w:rsidR="00581BCC" w:rsidRPr="00C30D70">
        <w:rPr>
          <w:rFonts w:ascii="Arial" w:hAnsi="Arial" w:cs="Arial"/>
          <w:sz w:val="22"/>
          <w:szCs w:val="22"/>
          <w:lang w:val="lt-LT"/>
        </w:rPr>
        <w:t xml:space="preserve">(toliau – </w:t>
      </w:r>
      <w:r w:rsidR="00BB030E" w:rsidRPr="00C30D70">
        <w:rPr>
          <w:rFonts w:ascii="Arial" w:hAnsi="Arial" w:cs="Arial"/>
          <w:sz w:val="22"/>
          <w:szCs w:val="22"/>
          <w:lang w:val="lt-LT"/>
        </w:rPr>
        <w:t>V</w:t>
      </w:r>
      <w:r w:rsidR="00581BCC" w:rsidRPr="00C30D70">
        <w:rPr>
          <w:rFonts w:ascii="Arial" w:hAnsi="Arial" w:cs="Arial"/>
          <w:b/>
          <w:bCs/>
          <w:sz w:val="22"/>
          <w:szCs w:val="22"/>
          <w:lang w:val="lt-LT"/>
        </w:rPr>
        <w:t>PĮ</w:t>
      </w:r>
      <w:r w:rsidR="00581BCC" w:rsidRPr="00C30D70">
        <w:rPr>
          <w:rFonts w:ascii="Arial" w:hAnsi="Arial" w:cs="Arial"/>
          <w:sz w:val="22"/>
          <w:szCs w:val="22"/>
          <w:lang w:val="lt-LT"/>
        </w:rPr>
        <w:t xml:space="preserve">) </w:t>
      </w:r>
      <w:r w:rsidR="00C30D70" w:rsidRPr="00C30D70">
        <w:rPr>
          <w:rFonts w:ascii="Arial" w:hAnsi="Arial" w:cs="Arial"/>
          <w:sz w:val="22"/>
          <w:szCs w:val="22"/>
          <w:lang w:val="lt-LT"/>
        </w:rPr>
        <w:t>27</w:t>
      </w:r>
      <w:r w:rsidR="00581BCC" w:rsidRPr="00C30D70">
        <w:rPr>
          <w:rFonts w:ascii="Arial" w:hAnsi="Arial" w:cs="Arial"/>
          <w:sz w:val="22"/>
          <w:szCs w:val="22"/>
          <w:lang w:val="lt-LT"/>
        </w:rPr>
        <w:t xml:space="preserve"> straipsnio nuostatomis</w:t>
      </w:r>
      <w:r w:rsidR="00581BCC" w:rsidRPr="00397AD5">
        <w:rPr>
          <w:rFonts w:ascii="Arial" w:hAnsi="Arial" w:cs="Arial"/>
          <w:sz w:val="22"/>
          <w:szCs w:val="22"/>
          <w:lang w:val="lt-LT"/>
        </w:rPr>
        <w:t xml:space="preserve">,  </w:t>
      </w:r>
      <w:r w:rsidR="00B67EEB" w:rsidRPr="00397AD5">
        <w:rPr>
          <w:rFonts w:ascii="Arial" w:hAnsi="Arial" w:cs="Arial"/>
          <w:sz w:val="22"/>
          <w:szCs w:val="22"/>
          <w:lang w:val="lt-LT"/>
        </w:rPr>
        <w:t xml:space="preserve">siekdama tinkamai pasirengti numatomam </w:t>
      </w:r>
      <w:bookmarkEnd w:id="0"/>
      <w:r w:rsidR="00932535">
        <w:rPr>
          <w:rFonts w:ascii="Arial" w:hAnsi="Arial" w:cs="Arial"/>
          <w:b/>
          <w:bCs/>
          <w:sz w:val="22"/>
          <w:szCs w:val="22"/>
          <w:lang w:val="lt-LT"/>
        </w:rPr>
        <w:t>A</w:t>
      </w:r>
      <w:r w:rsidR="00BB030E">
        <w:rPr>
          <w:rFonts w:ascii="Arial" w:hAnsi="Arial" w:cs="Arial"/>
          <w:b/>
          <w:bCs/>
          <w:sz w:val="22"/>
          <w:szCs w:val="22"/>
          <w:lang w:val="lt-LT"/>
        </w:rPr>
        <w:t xml:space="preserve">udito paslaugų </w:t>
      </w:r>
      <w:r w:rsidR="00BE56C7">
        <w:rPr>
          <w:rFonts w:ascii="Arial" w:hAnsi="Arial" w:cs="Arial"/>
          <w:sz w:val="22"/>
          <w:szCs w:val="22"/>
          <w:lang w:val="lt-LT"/>
        </w:rPr>
        <w:t xml:space="preserve">pirkimui </w:t>
      </w:r>
      <w:r w:rsidR="00B67EEB" w:rsidRPr="00397AD5">
        <w:rPr>
          <w:rFonts w:ascii="Arial" w:hAnsi="Arial" w:cs="Arial"/>
          <w:sz w:val="22"/>
          <w:szCs w:val="22"/>
          <w:lang w:val="lt-LT"/>
        </w:rPr>
        <w:t xml:space="preserve">(toliau – </w:t>
      </w:r>
      <w:r w:rsidR="00B67EEB" w:rsidRPr="00397AD5">
        <w:rPr>
          <w:rFonts w:ascii="Arial" w:hAnsi="Arial" w:cs="Arial"/>
          <w:b/>
          <w:bCs/>
          <w:sz w:val="22"/>
          <w:szCs w:val="22"/>
          <w:lang w:val="lt-LT"/>
        </w:rPr>
        <w:t>Pirkimas</w:t>
      </w:r>
      <w:r w:rsidR="00B67EEB" w:rsidRPr="00397AD5">
        <w:rPr>
          <w:rFonts w:ascii="Arial" w:hAnsi="Arial" w:cs="Arial"/>
          <w:sz w:val="22"/>
          <w:szCs w:val="22"/>
          <w:lang w:val="lt-LT"/>
        </w:rPr>
        <w:t>) organizuoja rinkos dalyvių konsultaciją.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B67EEB" w:rsidRPr="001B44DE" w14:paraId="4E811247" w14:textId="77777777" w:rsidTr="67512DA9">
        <w:tc>
          <w:tcPr>
            <w:tcW w:w="2518" w:type="dxa"/>
          </w:tcPr>
          <w:p w14:paraId="7913B6F2" w14:textId="77777777" w:rsidR="00B67EEB" w:rsidRPr="00397AD5" w:rsidRDefault="00B67EEB" w:rsidP="006A4B1E">
            <w:pPr>
              <w:rPr>
                <w:rFonts w:ascii="Arial" w:eastAsia="Calibri" w:hAnsi="Arial" w:cs="Arial"/>
                <w:b/>
                <w:sz w:val="22"/>
                <w:szCs w:val="22"/>
                <w:highlight w:val="lightGray"/>
                <w:lang w:val="lt-LT"/>
              </w:rPr>
            </w:pPr>
            <w:r w:rsidRPr="00397AD5">
              <w:rPr>
                <w:rFonts w:ascii="Arial" w:eastAsia="Calibri" w:hAnsi="Arial" w:cs="Arial"/>
                <w:b/>
                <w:sz w:val="22"/>
                <w:szCs w:val="22"/>
                <w:lang w:val="lt-LT"/>
              </w:rPr>
              <w:t>Konsultacijos objektas:</w:t>
            </w:r>
          </w:p>
        </w:tc>
        <w:tc>
          <w:tcPr>
            <w:tcW w:w="6975" w:type="dxa"/>
          </w:tcPr>
          <w:p w14:paraId="045E620C" w14:textId="77777777" w:rsidR="00B67EEB" w:rsidRPr="00397AD5" w:rsidRDefault="00B67EEB" w:rsidP="006A4B1E">
            <w:pPr>
              <w:jc w:val="both"/>
              <w:rPr>
                <w:rFonts w:ascii="Arial" w:eastAsia="Calibri" w:hAnsi="Arial" w:cs="Arial"/>
                <w:iCs/>
                <w:sz w:val="22"/>
                <w:szCs w:val="22"/>
                <w:lang w:val="lt-LT"/>
              </w:rPr>
            </w:pPr>
            <w:r w:rsidRPr="00397AD5">
              <w:rPr>
                <w:rFonts w:ascii="Arial" w:eastAsia="Calibri" w:hAnsi="Arial" w:cs="Arial"/>
                <w:iCs/>
                <w:sz w:val="22"/>
                <w:szCs w:val="22"/>
                <w:lang w:val="lt-LT"/>
              </w:rPr>
              <w:t xml:space="preserve">Tinkamas pasirengimas Pirkimui nustatant Pirkimo objekto reikalavimus, pasirenkant </w:t>
            </w:r>
            <w:r w:rsidRPr="00397AD5">
              <w:rPr>
                <w:rFonts w:ascii="Arial" w:hAnsi="Arial" w:cs="Arial"/>
                <w:iCs/>
                <w:sz w:val="22"/>
                <w:szCs w:val="22"/>
                <w:lang w:val="lt-LT"/>
              </w:rPr>
              <w:t>efektyvesnį pirkimo vykdymo modelį.</w:t>
            </w:r>
          </w:p>
          <w:p w14:paraId="33E40ADA" w14:textId="77777777" w:rsidR="00B67EEB" w:rsidRPr="00397AD5" w:rsidRDefault="00B67EEB" w:rsidP="006A4B1E">
            <w:pPr>
              <w:jc w:val="both"/>
              <w:rPr>
                <w:rFonts w:ascii="Arial" w:eastAsia="Calibri" w:hAnsi="Arial" w:cs="Arial"/>
                <w:sz w:val="22"/>
                <w:szCs w:val="22"/>
                <w:lang w:val="lt-LT"/>
              </w:rPr>
            </w:pPr>
          </w:p>
        </w:tc>
      </w:tr>
      <w:tr w:rsidR="00B67EEB" w:rsidRPr="001B44DE" w14:paraId="4C0A3E9C" w14:textId="77777777" w:rsidTr="67512DA9">
        <w:tc>
          <w:tcPr>
            <w:tcW w:w="2518" w:type="dxa"/>
          </w:tcPr>
          <w:p w14:paraId="48A719C4" w14:textId="77777777" w:rsidR="00B67EEB" w:rsidRPr="00397AD5" w:rsidRDefault="00B67EEB" w:rsidP="006A4B1E">
            <w:pPr>
              <w:rPr>
                <w:rFonts w:ascii="Arial" w:eastAsia="Calibri" w:hAnsi="Arial" w:cs="Arial"/>
                <w:b/>
                <w:sz w:val="22"/>
                <w:szCs w:val="22"/>
                <w:lang w:val="lt-LT"/>
              </w:rPr>
            </w:pPr>
            <w:r w:rsidRPr="00397AD5">
              <w:rPr>
                <w:rFonts w:ascii="Arial" w:eastAsia="Calibri" w:hAnsi="Arial" w:cs="Arial"/>
                <w:b/>
                <w:sz w:val="22"/>
                <w:szCs w:val="22"/>
                <w:lang w:val="lt-LT"/>
              </w:rPr>
              <w:t>Pirkimo objekto pristatymas</w:t>
            </w:r>
          </w:p>
        </w:tc>
        <w:tc>
          <w:tcPr>
            <w:tcW w:w="6975" w:type="dxa"/>
          </w:tcPr>
          <w:p w14:paraId="4D94443A" w14:textId="73F9BEAA" w:rsidR="00B67EEB" w:rsidRPr="00D0335C" w:rsidRDefault="004328AA" w:rsidP="006A4B1E">
            <w:pPr>
              <w:jc w:val="both"/>
              <w:rPr>
                <w:rFonts w:ascii="Arial" w:hAnsi="Arial" w:cs="Arial"/>
                <w:b/>
                <w:bCs/>
                <w:color w:val="FF0000"/>
                <w:sz w:val="22"/>
                <w:szCs w:val="22"/>
                <w:lang w:val="lt-LT"/>
              </w:rPr>
            </w:pPr>
            <w:r>
              <w:rPr>
                <w:rFonts w:ascii="Arial" w:hAnsi="Arial" w:cs="Arial"/>
                <w:b/>
                <w:bCs/>
                <w:color w:val="000000" w:themeColor="text1"/>
                <w:sz w:val="22"/>
                <w:szCs w:val="22"/>
                <w:lang w:val="lt-LT"/>
              </w:rPr>
              <w:t xml:space="preserve"> </w:t>
            </w:r>
            <w:r w:rsidR="00932535">
              <w:rPr>
                <w:rFonts w:ascii="Arial" w:hAnsi="Arial" w:cs="Arial"/>
                <w:b/>
                <w:bCs/>
                <w:color w:val="000000" w:themeColor="text1"/>
                <w:sz w:val="22"/>
                <w:szCs w:val="22"/>
                <w:lang w:val="lt-LT"/>
              </w:rPr>
              <w:t>A</w:t>
            </w:r>
            <w:r w:rsidRPr="004328AA">
              <w:rPr>
                <w:rFonts w:ascii="Arial" w:hAnsi="Arial" w:cs="Arial"/>
                <w:b/>
                <w:bCs/>
                <w:color w:val="000000" w:themeColor="text1"/>
                <w:sz w:val="22"/>
                <w:szCs w:val="22"/>
                <w:lang w:val="lt-LT"/>
              </w:rPr>
              <w:t xml:space="preserve">udito paslaugos </w:t>
            </w:r>
            <w:r w:rsidR="00D0335C" w:rsidRPr="00D0335C">
              <w:rPr>
                <w:rFonts w:ascii="Arial" w:hAnsi="Arial" w:cs="Arial"/>
                <w:b/>
                <w:bCs/>
                <w:color w:val="000000" w:themeColor="text1"/>
                <w:sz w:val="22"/>
                <w:szCs w:val="22"/>
                <w:lang w:val="lt-LT"/>
              </w:rPr>
              <w:t>(toliau – Pirkimo objektas).</w:t>
            </w:r>
          </w:p>
        </w:tc>
      </w:tr>
      <w:tr w:rsidR="00B67EEB" w:rsidRPr="001B44DE" w14:paraId="0C603D58" w14:textId="77777777" w:rsidTr="67512DA9">
        <w:tc>
          <w:tcPr>
            <w:tcW w:w="2518" w:type="dxa"/>
          </w:tcPr>
          <w:p w14:paraId="4010C2D6" w14:textId="77777777" w:rsidR="00B67EEB" w:rsidRPr="00397AD5" w:rsidRDefault="00B67EEB" w:rsidP="006A4B1E">
            <w:pPr>
              <w:rPr>
                <w:rFonts w:ascii="Arial" w:eastAsia="Calibri" w:hAnsi="Arial" w:cs="Arial"/>
                <w:b/>
                <w:sz w:val="22"/>
                <w:szCs w:val="22"/>
                <w:lang w:val="lt-LT"/>
              </w:rPr>
            </w:pPr>
            <w:r w:rsidRPr="00397AD5">
              <w:rPr>
                <w:rFonts w:ascii="Arial" w:eastAsia="Calibri" w:hAnsi="Arial" w:cs="Arial"/>
                <w:b/>
                <w:sz w:val="22"/>
                <w:szCs w:val="22"/>
                <w:lang w:val="lt-LT"/>
              </w:rPr>
              <w:t>Konsultacijos tikslas:</w:t>
            </w:r>
          </w:p>
        </w:tc>
        <w:tc>
          <w:tcPr>
            <w:tcW w:w="6975" w:type="dxa"/>
          </w:tcPr>
          <w:p w14:paraId="5E0F4F40" w14:textId="34BD3B25" w:rsidR="00B67EEB" w:rsidRPr="00397AD5" w:rsidRDefault="00AD0BB8" w:rsidP="006A4B1E">
            <w:pPr>
              <w:spacing w:after="120"/>
              <w:jc w:val="both"/>
              <w:rPr>
                <w:rFonts w:ascii="Arial" w:eastAsia="Calibri" w:hAnsi="Arial" w:cs="Arial"/>
                <w:iCs/>
                <w:sz w:val="22"/>
                <w:szCs w:val="22"/>
                <w:lang w:val="lt-LT"/>
              </w:rPr>
            </w:pPr>
            <w:r>
              <w:rPr>
                <w:rFonts w:ascii="Arial" w:eastAsia="Calibri" w:hAnsi="Arial" w:cs="Arial"/>
                <w:iCs/>
                <w:sz w:val="22"/>
                <w:szCs w:val="22"/>
                <w:lang w:val="lt-LT"/>
              </w:rPr>
              <w:t>KC</w:t>
            </w:r>
            <w:r w:rsidR="00B67EEB" w:rsidRPr="00397AD5">
              <w:rPr>
                <w:rFonts w:ascii="Arial" w:eastAsia="Calibri" w:hAnsi="Arial" w:cs="Arial"/>
                <w:iCs/>
                <w:sz w:val="22"/>
                <w:szCs w:val="22"/>
                <w:lang w:val="lt-LT"/>
              </w:rPr>
              <w:t xml:space="preserve"> iki Pirkimo pradžios informuoja rinkos dalyvius (toliau – rinkos dalyviai arba tiekėjai) apie numatomą Pirkimą prašant tiekėjų, kurie yra suinteresuoti dalyvauti Pirkime, </w:t>
            </w:r>
            <w:r w:rsidR="00B67EEB" w:rsidRPr="00397AD5">
              <w:rPr>
                <w:rFonts w:ascii="Arial" w:hAnsi="Arial" w:cs="Arial"/>
                <w:iCs/>
                <w:sz w:val="22"/>
                <w:szCs w:val="22"/>
                <w:lang w:val="lt-LT"/>
              </w:rPr>
              <w:t xml:space="preserve">pateikti savo nuomonę /siūlymus/ rekomendacijas dėl </w:t>
            </w:r>
            <w:r w:rsidR="004328AA">
              <w:rPr>
                <w:rFonts w:ascii="Arial" w:hAnsi="Arial" w:cs="Arial"/>
                <w:iCs/>
                <w:sz w:val="22"/>
                <w:szCs w:val="22"/>
                <w:lang w:val="lt-LT"/>
              </w:rPr>
              <w:t xml:space="preserve">kvalifikacinių reikalavimų ir </w:t>
            </w:r>
            <w:r w:rsidR="00B67EEB" w:rsidRPr="00397AD5">
              <w:rPr>
                <w:rFonts w:ascii="Arial" w:hAnsi="Arial" w:cs="Arial"/>
                <w:iCs/>
                <w:sz w:val="22"/>
                <w:szCs w:val="22"/>
                <w:lang w:val="lt-LT"/>
              </w:rPr>
              <w:t xml:space="preserve">techninės specifikacijos reikalavimų, efektyvesnio pirkimo vykdymo modelio </w:t>
            </w:r>
            <w:r w:rsidR="00B67EEB" w:rsidRPr="00397AD5">
              <w:rPr>
                <w:rFonts w:ascii="Arial" w:eastAsia="Calibri" w:hAnsi="Arial" w:cs="Arial"/>
                <w:iCs/>
                <w:sz w:val="22"/>
                <w:szCs w:val="22"/>
                <w:lang w:val="lt-LT"/>
              </w:rPr>
              <w:t>nustatymo, gerosios praktikos pavyzdžių apie pasaulyje taikomus sprendimus, jų tobulinimo kryptis artimoje ateityje ir generuojamą naudą.</w:t>
            </w:r>
          </w:p>
        </w:tc>
      </w:tr>
      <w:tr w:rsidR="00B67EEB" w:rsidRPr="001B44DE" w14:paraId="1A1E55C5" w14:textId="77777777" w:rsidTr="67512DA9">
        <w:tc>
          <w:tcPr>
            <w:tcW w:w="2518" w:type="dxa"/>
          </w:tcPr>
          <w:p w14:paraId="631E0C71" w14:textId="77777777" w:rsidR="00B67EEB" w:rsidRPr="00397AD5" w:rsidRDefault="00B67EEB" w:rsidP="006A4B1E">
            <w:pPr>
              <w:rPr>
                <w:rFonts w:ascii="Arial" w:eastAsia="Calibri" w:hAnsi="Arial" w:cs="Arial"/>
                <w:b/>
                <w:sz w:val="22"/>
                <w:szCs w:val="22"/>
                <w:lang w:val="lt-LT"/>
              </w:rPr>
            </w:pPr>
            <w:r w:rsidRPr="00397AD5">
              <w:rPr>
                <w:rFonts w:ascii="Arial" w:eastAsia="Calibri" w:hAnsi="Arial" w:cs="Arial"/>
                <w:b/>
                <w:sz w:val="22"/>
                <w:szCs w:val="22"/>
                <w:lang w:val="lt-LT"/>
              </w:rPr>
              <w:t>Konsultacijos su rinka tvarka:</w:t>
            </w:r>
          </w:p>
        </w:tc>
        <w:tc>
          <w:tcPr>
            <w:tcW w:w="6975" w:type="dxa"/>
          </w:tcPr>
          <w:p w14:paraId="12D04317" w14:textId="77777777" w:rsidR="00B67EEB" w:rsidRPr="00397AD5" w:rsidRDefault="00B67EEB" w:rsidP="006A4B1E">
            <w:pPr>
              <w:tabs>
                <w:tab w:val="left" w:pos="720"/>
              </w:tabs>
              <w:spacing w:line="259" w:lineRule="auto"/>
              <w:contextualSpacing/>
              <w:jc w:val="both"/>
              <w:rPr>
                <w:rFonts w:ascii="Arial" w:eastAsia="Times New Roman" w:hAnsi="Arial" w:cs="Arial"/>
                <w:kern w:val="24"/>
                <w:sz w:val="22"/>
                <w:szCs w:val="22"/>
                <w:lang w:val="lt-LT" w:eastAsia="lt-LT"/>
              </w:rPr>
            </w:pPr>
            <w:r w:rsidRPr="00397AD5">
              <w:rPr>
                <w:rFonts w:ascii="Arial" w:eastAsia="Times New Roman" w:hAnsi="Arial" w:cs="Arial"/>
                <w:kern w:val="24"/>
                <w:sz w:val="22"/>
                <w:szCs w:val="22"/>
                <w:lang w:val="lt-LT" w:eastAsia="lt-LT"/>
              </w:rPr>
              <w:t>1. Konsultacija vykdoma Centrinės viešųjų pirkimų informacinės sistemos (toliau – CVP IS) priemonėmis prašant pateikti įžvalgas, siūlymus ir rekomendacijas.</w:t>
            </w:r>
          </w:p>
          <w:p w14:paraId="5AAA7C61" w14:textId="4F3D02DE" w:rsidR="00B67EEB" w:rsidRPr="00397AD5" w:rsidRDefault="00B67EEB" w:rsidP="006A4B1E">
            <w:pPr>
              <w:tabs>
                <w:tab w:val="left" w:pos="720"/>
              </w:tabs>
              <w:spacing w:line="259" w:lineRule="auto"/>
              <w:contextualSpacing/>
              <w:jc w:val="both"/>
              <w:rPr>
                <w:rFonts w:ascii="Arial" w:eastAsia="Times New Roman" w:hAnsi="Arial" w:cs="Arial"/>
                <w:bCs/>
                <w:kern w:val="24"/>
                <w:sz w:val="22"/>
                <w:szCs w:val="22"/>
                <w:lang w:val="lt-LT" w:eastAsia="lt-LT"/>
              </w:rPr>
            </w:pPr>
            <w:r w:rsidRPr="00397AD5">
              <w:rPr>
                <w:rFonts w:ascii="Arial" w:eastAsia="Times New Roman" w:hAnsi="Arial" w:cs="Arial"/>
                <w:bCs/>
                <w:kern w:val="24"/>
                <w:sz w:val="22"/>
                <w:szCs w:val="22"/>
                <w:lang w:val="lt-LT" w:eastAsia="lt-LT"/>
              </w:rPr>
              <w:t xml:space="preserve">2.  Įvertinus tiekėjų siūlymus </w:t>
            </w:r>
            <w:r w:rsidR="004328AA">
              <w:rPr>
                <w:rFonts w:ascii="Arial" w:eastAsia="Times New Roman" w:hAnsi="Arial" w:cs="Arial"/>
                <w:bCs/>
                <w:kern w:val="24"/>
                <w:sz w:val="22"/>
                <w:szCs w:val="22"/>
                <w:lang w:val="lt-LT" w:eastAsia="lt-LT"/>
              </w:rPr>
              <w:t>KC</w:t>
            </w:r>
            <w:r w:rsidRPr="00397AD5">
              <w:rPr>
                <w:rFonts w:ascii="Arial" w:eastAsia="Times New Roman" w:hAnsi="Arial" w:cs="Arial"/>
                <w:bCs/>
                <w:kern w:val="24"/>
                <w:sz w:val="22"/>
                <w:szCs w:val="22"/>
                <w:lang w:val="lt-LT" w:eastAsia="lt-LT"/>
              </w:rPr>
              <w:t xml:space="preserve"> gali rengti susitikimą gyvai / telekonferenciją su rinkos dalyviais (toliau – Susitikimas).</w:t>
            </w:r>
          </w:p>
          <w:p w14:paraId="597289D3" w14:textId="77777777" w:rsidR="00B67EEB" w:rsidRPr="00397AD5" w:rsidRDefault="00B67EEB" w:rsidP="006A4B1E">
            <w:pPr>
              <w:tabs>
                <w:tab w:val="left" w:pos="720"/>
              </w:tabs>
              <w:contextualSpacing/>
              <w:jc w:val="both"/>
              <w:rPr>
                <w:rFonts w:ascii="Arial" w:eastAsia="Times New Roman" w:hAnsi="Arial" w:cs="Arial"/>
                <w:kern w:val="24"/>
                <w:sz w:val="22"/>
                <w:szCs w:val="22"/>
                <w:lang w:val="lt-LT" w:eastAsia="lt-LT"/>
              </w:rPr>
            </w:pPr>
            <w:r w:rsidRPr="00397AD5">
              <w:rPr>
                <w:rFonts w:ascii="Arial" w:eastAsia="Times New Roman" w:hAnsi="Arial" w:cs="Arial"/>
                <w:kern w:val="24"/>
                <w:sz w:val="22"/>
                <w:szCs w:val="22"/>
                <w:lang w:val="lt-LT" w:eastAsia="lt-LT"/>
              </w:rPr>
              <w:t xml:space="preserve">Esant poreikiui, apie Susitikimo organizavimą ir su juo susijusias aplinkybes informuosime atskiru pranešimu.  </w:t>
            </w:r>
          </w:p>
        </w:tc>
      </w:tr>
      <w:tr w:rsidR="00B67EEB" w:rsidRPr="00397AD5" w14:paraId="3C3E60C2" w14:textId="77777777" w:rsidTr="67512DA9">
        <w:tc>
          <w:tcPr>
            <w:tcW w:w="2518" w:type="dxa"/>
          </w:tcPr>
          <w:p w14:paraId="18CD328C" w14:textId="77777777" w:rsidR="00B67EEB" w:rsidRPr="00397AD5" w:rsidRDefault="00B67EEB" w:rsidP="006A4B1E">
            <w:pPr>
              <w:rPr>
                <w:rFonts w:ascii="Arial" w:eastAsia="Calibri" w:hAnsi="Arial" w:cs="Arial"/>
                <w:b/>
                <w:sz w:val="22"/>
                <w:szCs w:val="22"/>
                <w:lang w:val="lt-LT"/>
              </w:rPr>
            </w:pPr>
            <w:r w:rsidRPr="00397AD5">
              <w:rPr>
                <w:rFonts w:ascii="Arial" w:eastAsia="Calibri" w:hAnsi="Arial" w:cs="Arial"/>
                <w:b/>
                <w:sz w:val="22"/>
                <w:szCs w:val="22"/>
                <w:lang w:val="lt-LT"/>
              </w:rPr>
              <w:t>Pastabos (pasiūlymai):</w:t>
            </w:r>
          </w:p>
        </w:tc>
        <w:tc>
          <w:tcPr>
            <w:tcW w:w="6975" w:type="dxa"/>
          </w:tcPr>
          <w:p w14:paraId="1318DF62" w14:textId="19DF28D4" w:rsidR="00B67EEB" w:rsidRPr="00397AD5" w:rsidRDefault="004328AA" w:rsidP="006A4B1E">
            <w:pPr>
              <w:tabs>
                <w:tab w:val="left" w:pos="720"/>
              </w:tabs>
              <w:spacing w:line="259" w:lineRule="auto"/>
              <w:contextualSpacing/>
              <w:jc w:val="both"/>
              <w:rPr>
                <w:rFonts w:ascii="Arial" w:eastAsia="Calibri" w:hAnsi="Arial" w:cs="Arial"/>
                <w:sz w:val="22"/>
                <w:szCs w:val="22"/>
                <w:lang w:val="lt-LT"/>
              </w:rPr>
            </w:pPr>
            <w:r>
              <w:rPr>
                <w:rFonts w:ascii="Arial" w:eastAsia="Calibri" w:hAnsi="Arial" w:cs="Arial"/>
                <w:sz w:val="22"/>
                <w:szCs w:val="22"/>
                <w:lang w:val="lt-LT"/>
              </w:rPr>
              <w:t>KC</w:t>
            </w:r>
            <w:r w:rsidR="00B67EEB" w:rsidRPr="00397AD5">
              <w:rPr>
                <w:rFonts w:ascii="Arial" w:eastAsia="Calibri" w:hAnsi="Arial" w:cs="Arial"/>
                <w:sz w:val="22"/>
                <w:szCs w:val="22"/>
                <w:lang w:val="lt-LT"/>
              </w:rPr>
              <w:t xml:space="preserve"> prašo rinkos dalyvių teikti konkrečius siūlymus </w:t>
            </w:r>
            <w:r w:rsidR="00B67EEB" w:rsidRPr="00397AD5">
              <w:rPr>
                <w:rFonts w:ascii="Arial" w:hAnsi="Arial" w:cs="Arial"/>
                <w:sz w:val="22"/>
                <w:szCs w:val="22"/>
                <w:lang w:val="lt-LT"/>
              </w:rPr>
              <w:t>ir pateikti savo siūlymų pagrindimus,</w:t>
            </w:r>
            <w:r w:rsidR="00B67EEB" w:rsidRPr="00397AD5">
              <w:rPr>
                <w:rFonts w:ascii="Arial" w:eastAsia="Calibri" w:hAnsi="Arial" w:cs="Arial"/>
                <w:sz w:val="22"/>
                <w:szCs w:val="22"/>
                <w:lang w:val="lt-LT"/>
              </w:rPr>
              <w:t xml:space="preserve"> kurie, esant poreikiui, bus aptarti Susitikimo metu. Prašome atsakyti į klausimus pateiktus </w:t>
            </w:r>
            <w:r w:rsidR="00C53349" w:rsidRPr="00C53349">
              <w:rPr>
                <w:rFonts w:ascii="Arial" w:eastAsia="Calibri" w:hAnsi="Arial" w:cs="Arial"/>
                <w:b/>
                <w:bCs/>
                <w:sz w:val="22"/>
                <w:szCs w:val="22"/>
                <w:lang w:val="lt-LT"/>
              </w:rPr>
              <w:t>3</w:t>
            </w:r>
            <w:r w:rsidR="00B67EEB" w:rsidRPr="00C53349">
              <w:rPr>
                <w:rFonts w:ascii="Arial" w:eastAsia="Calibri" w:hAnsi="Arial" w:cs="Arial"/>
                <w:b/>
                <w:bCs/>
                <w:sz w:val="22"/>
                <w:szCs w:val="22"/>
                <w:lang w:val="lt-LT"/>
              </w:rPr>
              <w:t xml:space="preserve"> priede.</w:t>
            </w:r>
          </w:p>
        </w:tc>
      </w:tr>
      <w:tr w:rsidR="00B67EEB" w:rsidRPr="001B44DE" w14:paraId="403BF5D4" w14:textId="77777777" w:rsidTr="67512DA9">
        <w:tc>
          <w:tcPr>
            <w:tcW w:w="2518" w:type="dxa"/>
          </w:tcPr>
          <w:p w14:paraId="4012C81F" w14:textId="77777777" w:rsidR="00B67EEB" w:rsidRPr="00397AD5" w:rsidRDefault="00B67EEB" w:rsidP="006A4B1E">
            <w:pPr>
              <w:rPr>
                <w:rFonts w:ascii="Arial" w:eastAsia="Calibri" w:hAnsi="Arial" w:cs="Arial"/>
                <w:b/>
                <w:sz w:val="22"/>
                <w:szCs w:val="22"/>
                <w:lang w:val="lt-LT"/>
              </w:rPr>
            </w:pPr>
            <w:r w:rsidRPr="00397AD5">
              <w:rPr>
                <w:rFonts w:ascii="Arial" w:eastAsia="Calibri" w:hAnsi="Arial" w:cs="Arial"/>
                <w:b/>
                <w:sz w:val="22"/>
                <w:szCs w:val="22"/>
                <w:lang w:val="lt-LT"/>
              </w:rPr>
              <w:t>Konsultacijos su rinka laikas</w:t>
            </w:r>
          </w:p>
        </w:tc>
        <w:tc>
          <w:tcPr>
            <w:tcW w:w="6975" w:type="dxa"/>
          </w:tcPr>
          <w:p w14:paraId="2B941857" w14:textId="5B0C3807" w:rsidR="00B67EEB" w:rsidRPr="00397AD5" w:rsidRDefault="00B67EEB" w:rsidP="006A4B1E">
            <w:pPr>
              <w:tabs>
                <w:tab w:val="left" w:pos="720"/>
              </w:tabs>
              <w:spacing w:line="259" w:lineRule="auto"/>
              <w:contextualSpacing/>
              <w:jc w:val="both"/>
              <w:rPr>
                <w:rFonts w:ascii="Arial" w:eastAsia="Times New Roman" w:hAnsi="Arial" w:cs="Arial"/>
                <w:kern w:val="24"/>
                <w:sz w:val="22"/>
                <w:szCs w:val="22"/>
                <w:lang w:val="lt-LT" w:eastAsia="lt-LT"/>
              </w:rPr>
            </w:pPr>
            <w:r w:rsidRPr="00397AD5">
              <w:rPr>
                <w:rFonts w:ascii="Arial" w:eastAsia="Times New Roman" w:hAnsi="Arial" w:cs="Arial"/>
                <w:kern w:val="24"/>
                <w:sz w:val="22"/>
                <w:szCs w:val="22"/>
                <w:lang w:val="lt-LT" w:eastAsia="lt-LT"/>
              </w:rPr>
              <w:t xml:space="preserve">Tiekėjai prašomi ne vėliau kaip </w:t>
            </w:r>
            <w:r w:rsidRPr="00EC3504">
              <w:rPr>
                <w:rFonts w:ascii="Arial" w:eastAsia="Times New Roman" w:hAnsi="Arial" w:cs="Arial"/>
                <w:b/>
                <w:bCs/>
                <w:kern w:val="24"/>
                <w:sz w:val="22"/>
                <w:szCs w:val="22"/>
                <w:lang w:val="lt-LT" w:eastAsia="lt-LT"/>
              </w:rPr>
              <w:t>iki 202</w:t>
            </w:r>
            <w:r w:rsidR="004328AA">
              <w:rPr>
                <w:rFonts w:ascii="Arial" w:eastAsia="Times New Roman" w:hAnsi="Arial" w:cs="Arial"/>
                <w:b/>
                <w:bCs/>
                <w:kern w:val="24"/>
                <w:sz w:val="22"/>
                <w:szCs w:val="22"/>
                <w:lang w:val="lt-LT" w:eastAsia="lt-LT"/>
              </w:rPr>
              <w:t>5</w:t>
            </w:r>
            <w:r w:rsidRPr="00EC3504">
              <w:rPr>
                <w:rFonts w:ascii="Arial" w:eastAsia="Times New Roman" w:hAnsi="Arial" w:cs="Arial"/>
                <w:b/>
                <w:bCs/>
                <w:kern w:val="24"/>
                <w:sz w:val="22"/>
                <w:szCs w:val="22"/>
                <w:lang w:val="lt-LT" w:eastAsia="lt-LT"/>
              </w:rPr>
              <w:t xml:space="preserve"> m. </w:t>
            </w:r>
            <w:r w:rsidR="004328AA">
              <w:rPr>
                <w:rFonts w:ascii="Arial" w:eastAsia="Times New Roman" w:hAnsi="Arial" w:cs="Arial"/>
                <w:b/>
                <w:bCs/>
                <w:kern w:val="24"/>
                <w:sz w:val="22"/>
                <w:szCs w:val="22"/>
                <w:lang w:val="lt-LT" w:eastAsia="lt-LT"/>
              </w:rPr>
              <w:t>Kovo</w:t>
            </w:r>
            <w:r w:rsidR="00D0335C">
              <w:rPr>
                <w:rFonts w:ascii="Arial" w:eastAsia="Times New Roman" w:hAnsi="Arial" w:cs="Arial"/>
                <w:b/>
                <w:bCs/>
                <w:kern w:val="24"/>
                <w:sz w:val="22"/>
                <w:szCs w:val="22"/>
                <w:lang w:val="lt-LT" w:eastAsia="lt-LT"/>
              </w:rPr>
              <w:t xml:space="preserve"> </w:t>
            </w:r>
            <w:r w:rsidR="00F55267" w:rsidRPr="00EC3504">
              <w:rPr>
                <w:rFonts w:ascii="Arial" w:eastAsia="Times New Roman" w:hAnsi="Arial" w:cs="Arial"/>
                <w:b/>
                <w:bCs/>
                <w:kern w:val="24"/>
                <w:sz w:val="22"/>
                <w:szCs w:val="22"/>
                <w:lang w:val="lt-LT" w:eastAsia="lt-LT"/>
              </w:rPr>
              <w:t xml:space="preserve"> </w:t>
            </w:r>
            <w:r w:rsidR="00B15E92">
              <w:rPr>
                <w:rFonts w:ascii="Arial" w:eastAsia="Times New Roman" w:hAnsi="Arial" w:cs="Arial"/>
                <w:b/>
                <w:bCs/>
                <w:kern w:val="24"/>
                <w:sz w:val="22"/>
                <w:szCs w:val="22"/>
                <w:lang w:val="lt-LT" w:eastAsia="lt-LT"/>
              </w:rPr>
              <w:t>2</w:t>
            </w:r>
            <w:r w:rsidR="22FAD51C">
              <w:rPr>
                <w:rFonts w:ascii="Arial" w:eastAsia="Times New Roman" w:hAnsi="Arial" w:cs="Arial"/>
                <w:b/>
                <w:bCs/>
                <w:kern w:val="24"/>
                <w:sz w:val="22"/>
                <w:szCs w:val="22"/>
                <w:lang w:val="lt-LT" w:eastAsia="lt-LT"/>
              </w:rPr>
              <w:t>5</w:t>
            </w:r>
            <w:r w:rsidRPr="00EC3504">
              <w:rPr>
                <w:rFonts w:ascii="Arial" w:eastAsia="Times New Roman" w:hAnsi="Arial" w:cs="Arial"/>
                <w:b/>
                <w:bCs/>
                <w:kern w:val="24"/>
                <w:sz w:val="22"/>
                <w:szCs w:val="22"/>
                <w:lang w:val="lt-LT" w:eastAsia="lt-LT"/>
              </w:rPr>
              <w:t xml:space="preserve"> </w:t>
            </w:r>
            <w:r w:rsidR="00EC3504" w:rsidRPr="00EC3504">
              <w:rPr>
                <w:rFonts w:ascii="Arial" w:eastAsia="Times New Roman" w:hAnsi="Arial" w:cs="Arial"/>
                <w:b/>
                <w:bCs/>
                <w:kern w:val="24"/>
                <w:sz w:val="22"/>
                <w:szCs w:val="22"/>
                <w:lang w:val="lt-LT" w:eastAsia="lt-LT"/>
              </w:rPr>
              <w:t>d.</w:t>
            </w:r>
            <w:r w:rsidR="00917224">
              <w:rPr>
                <w:rFonts w:ascii="Arial" w:eastAsia="Times New Roman" w:hAnsi="Arial" w:cs="Arial"/>
                <w:b/>
                <w:bCs/>
                <w:kern w:val="24"/>
                <w:sz w:val="22"/>
                <w:szCs w:val="22"/>
                <w:lang w:val="lt-LT" w:eastAsia="lt-LT"/>
              </w:rPr>
              <w:t xml:space="preserve"> 1</w:t>
            </w:r>
            <w:r w:rsidR="00AA5051">
              <w:rPr>
                <w:rFonts w:ascii="Arial" w:eastAsia="Times New Roman" w:hAnsi="Arial" w:cs="Arial"/>
                <w:b/>
                <w:bCs/>
                <w:kern w:val="24"/>
                <w:sz w:val="22"/>
                <w:szCs w:val="22"/>
                <w:lang w:val="lt-LT" w:eastAsia="lt-LT"/>
              </w:rPr>
              <w:t>3</w:t>
            </w:r>
            <w:r w:rsidR="00917224">
              <w:rPr>
                <w:rFonts w:ascii="Arial" w:eastAsia="Times New Roman" w:hAnsi="Arial" w:cs="Arial"/>
                <w:b/>
                <w:bCs/>
                <w:kern w:val="24"/>
                <w:sz w:val="22"/>
                <w:szCs w:val="22"/>
                <w:lang w:val="lt-LT" w:eastAsia="lt-LT"/>
              </w:rPr>
              <w:t xml:space="preserve">:00 val. </w:t>
            </w:r>
            <w:r w:rsidR="00EC3504">
              <w:rPr>
                <w:rFonts w:ascii="Arial" w:eastAsia="Times New Roman" w:hAnsi="Arial" w:cs="Arial"/>
                <w:kern w:val="24"/>
                <w:sz w:val="22"/>
                <w:szCs w:val="22"/>
                <w:lang w:val="lt-LT" w:eastAsia="lt-LT"/>
              </w:rPr>
              <w:t xml:space="preserve"> </w:t>
            </w:r>
            <w:r w:rsidRPr="00397AD5">
              <w:rPr>
                <w:rFonts w:ascii="Arial" w:eastAsia="Times New Roman" w:hAnsi="Arial" w:cs="Arial"/>
                <w:kern w:val="24"/>
                <w:sz w:val="22"/>
                <w:szCs w:val="22"/>
                <w:lang w:val="lt-LT" w:eastAsia="lt-LT"/>
              </w:rPr>
              <w:t>pateikti siūlymus CVP IS priemonėmis.</w:t>
            </w:r>
          </w:p>
          <w:p w14:paraId="6B769B98" w14:textId="77777777" w:rsidR="00B67EEB" w:rsidRPr="00397AD5" w:rsidRDefault="00B67EEB" w:rsidP="006A4B1E">
            <w:pPr>
              <w:tabs>
                <w:tab w:val="left" w:pos="720"/>
              </w:tabs>
              <w:spacing w:line="259" w:lineRule="auto"/>
              <w:contextualSpacing/>
              <w:jc w:val="both"/>
              <w:rPr>
                <w:rFonts w:ascii="Arial" w:eastAsia="Times New Roman" w:hAnsi="Arial" w:cs="Arial"/>
                <w:kern w:val="24"/>
                <w:sz w:val="22"/>
                <w:szCs w:val="22"/>
                <w:lang w:val="lt-LT" w:eastAsia="lt-LT"/>
              </w:rPr>
            </w:pPr>
            <w:r w:rsidRPr="00397AD5">
              <w:rPr>
                <w:rFonts w:ascii="Arial" w:hAnsi="Arial" w:cs="Arial"/>
                <w:sz w:val="22"/>
                <w:szCs w:val="22"/>
                <w:lang w:val="lt-LT"/>
              </w:rPr>
              <w:t>Klausimai, pastabos, siūlymai, gauti pasibaigus aukščiau nurodytam terminui, gali būti nenagrinėjami.</w:t>
            </w:r>
            <w:r w:rsidRPr="00397AD5">
              <w:rPr>
                <w:rFonts w:ascii="Arial" w:eastAsia="Times New Roman" w:hAnsi="Arial" w:cs="Arial"/>
                <w:kern w:val="24"/>
                <w:sz w:val="22"/>
                <w:szCs w:val="22"/>
                <w:lang w:val="lt-LT" w:eastAsia="lt-LT"/>
              </w:rPr>
              <w:t xml:space="preserve"> </w:t>
            </w:r>
          </w:p>
        </w:tc>
      </w:tr>
      <w:tr w:rsidR="00B67EEB" w:rsidRPr="001B44DE" w14:paraId="1E9A1B5C" w14:textId="77777777" w:rsidTr="67512DA9">
        <w:tc>
          <w:tcPr>
            <w:tcW w:w="2518" w:type="dxa"/>
          </w:tcPr>
          <w:p w14:paraId="57529729" w14:textId="77777777" w:rsidR="00B67EEB" w:rsidRPr="00397AD5" w:rsidRDefault="00B67EEB" w:rsidP="006A4B1E">
            <w:pPr>
              <w:rPr>
                <w:rFonts w:ascii="Arial" w:eastAsia="Calibri" w:hAnsi="Arial" w:cs="Arial"/>
                <w:b/>
                <w:sz w:val="22"/>
                <w:szCs w:val="22"/>
                <w:lang w:val="lt-LT"/>
              </w:rPr>
            </w:pPr>
            <w:r w:rsidRPr="00397AD5">
              <w:rPr>
                <w:rFonts w:ascii="Arial" w:eastAsia="Calibri" w:hAnsi="Arial" w:cs="Arial"/>
                <w:b/>
                <w:sz w:val="22"/>
                <w:szCs w:val="22"/>
                <w:lang w:val="lt-LT"/>
              </w:rPr>
              <w:t>Konsultacijos su rinka kalba</w:t>
            </w:r>
          </w:p>
        </w:tc>
        <w:tc>
          <w:tcPr>
            <w:tcW w:w="6975" w:type="dxa"/>
          </w:tcPr>
          <w:p w14:paraId="167DF53C" w14:textId="77777777" w:rsidR="00B67EEB" w:rsidRPr="00397AD5" w:rsidRDefault="00B67EEB" w:rsidP="006A4B1E">
            <w:pPr>
              <w:spacing w:line="259" w:lineRule="auto"/>
              <w:jc w:val="both"/>
              <w:rPr>
                <w:rFonts w:ascii="Arial" w:hAnsi="Arial" w:cs="Arial"/>
                <w:sz w:val="22"/>
                <w:szCs w:val="22"/>
                <w:lang w:val="lt-LT"/>
              </w:rPr>
            </w:pPr>
            <w:r w:rsidRPr="00397AD5">
              <w:rPr>
                <w:rFonts w:ascii="Arial" w:hAnsi="Arial" w:cs="Arial"/>
                <w:sz w:val="22"/>
                <w:szCs w:val="22"/>
                <w:lang w:val="lt-LT"/>
              </w:rPr>
              <w:t>Tiekėjai savo siūlymus gali pateikti lietuvių kalba.</w:t>
            </w:r>
          </w:p>
          <w:p w14:paraId="7935C381" w14:textId="77777777" w:rsidR="00B67EEB" w:rsidRPr="00397AD5" w:rsidRDefault="00B67EEB" w:rsidP="006A4B1E">
            <w:pPr>
              <w:spacing w:line="259" w:lineRule="auto"/>
              <w:jc w:val="both"/>
              <w:rPr>
                <w:rFonts w:ascii="Arial" w:hAnsi="Arial" w:cs="Arial"/>
                <w:sz w:val="22"/>
                <w:szCs w:val="22"/>
                <w:lang w:val="lt-LT"/>
              </w:rPr>
            </w:pPr>
            <w:r w:rsidRPr="00397AD5">
              <w:rPr>
                <w:rFonts w:ascii="Arial" w:hAnsi="Arial" w:cs="Arial"/>
                <w:sz w:val="22"/>
                <w:szCs w:val="22"/>
                <w:lang w:val="lt-LT"/>
              </w:rPr>
              <w:t>Jei bus vykdomas Susitikimas gyvai, Susitikimo metu bus kalbama lietuvių kalba.</w:t>
            </w:r>
          </w:p>
        </w:tc>
      </w:tr>
      <w:tr w:rsidR="00B67EEB" w:rsidRPr="001B44DE" w14:paraId="202682B8" w14:textId="77777777" w:rsidTr="67512DA9">
        <w:tc>
          <w:tcPr>
            <w:tcW w:w="2518" w:type="dxa"/>
          </w:tcPr>
          <w:p w14:paraId="191856B1" w14:textId="77777777" w:rsidR="00B67EEB" w:rsidRPr="00397AD5" w:rsidRDefault="00B67EEB" w:rsidP="006A4B1E">
            <w:pPr>
              <w:rPr>
                <w:rFonts w:ascii="Arial" w:eastAsia="Calibri" w:hAnsi="Arial" w:cs="Arial"/>
                <w:b/>
                <w:sz w:val="22"/>
                <w:szCs w:val="22"/>
                <w:lang w:val="lt-LT"/>
              </w:rPr>
            </w:pPr>
            <w:proofErr w:type="spellStart"/>
            <w:r w:rsidRPr="00397AD5">
              <w:rPr>
                <w:rFonts w:ascii="Arial" w:hAnsi="Arial" w:cs="Arial"/>
                <w:b/>
                <w:sz w:val="22"/>
                <w:szCs w:val="22"/>
              </w:rPr>
              <w:t>Suinteresuotų</w:t>
            </w:r>
            <w:proofErr w:type="spellEnd"/>
            <w:r w:rsidRPr="00397AD5">
              <w:rPr>
                <w:rFonts w:ascii="Arial" w:hAnsi="Arial" w:cs="Arial"/>
                <w:b/>
                <w:sz w:val="22"/>
                <w:szCs w:val="22"/>
              </w:rPr>
              <w:t xml:space="preserve"> </w:t>
            </w:r>
            <w:proofErr w:type="spellStart"/>
            <w:r w:rsidRPr="00397AD5">
              <w:rPr>
                <w:rFonts w:ascii="Arial" w:hAnsi="Arial" w:cs="Arial"/>
                <w:b/>
                <w:sz w:val="22"/>
                <w:szCs w:val="22"/>
              </w:rPr>
              <w:t>asmenų</w:t>
            </w:r>
            <w:proofErr w:type="spellEnd"/>
            <w:r w:rsidRPr="00397AD5">
              <w:rPr>
                <w:rFonts w:ascii="Arial" w:hAnsi="Arial" w:cs="Arial"/>
                <w:b/>
                <w:sz w:val="22"/>
                <w:szCs w:val="22"/>
              </w:rPr>
              <w:t xml:space="preserve"> </w:t>
            </w:r>
            <w:proofErr w:type="spellStart"/>
            <w:r w:rsidRPr="00397AD5">
              <w:rPr>
                <w:rFonts w:ascii="Arial" w:hAnsi="Arial" w:cs="Arial"/>
                <w:b/>
                <w:sz w:val="22"/>
                <w:szCs w:val="22"/>
              </w:rPr>
              <w:t>informavimas</w:t>
            </w:r>
            <w:proofErr w:type="spellEnd"/>
            <w:r w:rsidRPr="00397AD5">
              <w:rPr>
                <w:rFonts w:ascii="Arial" w:hAnsi="Arial" w:cs="Arial"/>
                <w:b/>
                <w:sz w:val="22"/>
                <w:szCs w:val="22"/>
              </w:rPr>
              <w:t>:</w:t>
            </w:r>
          </w:p>
        </w:tc>
        <w:tc>
          <w:tcPr>
            <w:tcW w:w="6975" w:type="dxa"/>
          </w:tcPr>
          <w:p w14:paraId="55C2759A" w14:textId="77777777" w:rsidR="00B67EEB" w:rsidRPr="00397AD5" w:rsidRDefault="00B67EEB" w:rsidP="003071D1">
            <w:pPr>
              <w:jc w:val="both"/>
              <w:rPr>
                <w:rFonts w:ascii="Arial" w:eastAsia="Calibri" w:hAnsi="Arial" w:cs="Arial"/>
                <w:sz w:val="22"/>
                <w:szCs w:val="22"/>
                <w:lang w:val="lt-LT"/>
              </w:rPr>
            </w:pPr>
            <w:r w:rsidRPr="00397AD5">
              <w:rPr>
                <w:rFonts w:ascii="Arial" w:hAnsi="Arial" w:cs="Arial"/>
                <w:sz w:val="22"/>
                <w:szCs w:val="22"/>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B67EEB" w:rsidRPr="00654E77" w14:paraId="6BE4E259" w14:textId="77777777" w:rsidTr="67512DA9">
        <w:tc>
          <w:tcPr>
            <w:tcW w:w="2518" w:type="dxa"/>
          </w:tcPr>
          <w:p w14:paraId="0071844B" w14:textId="77777777" w:rsidR="00B67EEB" w:rsidRPr="00397AD5" w:rsidRDefault="00B67EEB" w:rsidP="006A4B1E">
            <w:pPr>
              <w:rPr>
                <w:rFonts w:ascii="Arial" w:eastAsia="Calibri" w:hAnsi="Arial" w:cs="Arial"/>
                <w:b/>
                <w:sz w:val="22"/>
                <w:szCs w:val="22"/>
                <w:lang w:val="lt-LT"/>
              </w:rPr>
            </w:pPr>
            <w:r w:rsidRPr="00397AD5">
              <w:rPr>
                <w:rFonts w:ascii="Arial" w:eastAsia="Calibri" w:hAnsi="Arial" w:cs="Arial"/>
                <w:b/>
                <w:sz w:val="22"/>
                <w:szCs w:val="22"/>
                <w:lang w:val="lt-LT"/>
              </w:rPr>
              <w:t xml:space="preserve">Kontaktiniai asmenys: </w:t>
            </w:r>
          </w:p>
        </w:tc>
        <w:tc>
          <w:tcPr>
            <w:tcW w:w="6975" w:type="dxa"/>
          </w:tcPr>
          <w:p w14:paraId="1DECF49C" w14:textId="18C7C6F8" w:rsidR="00B67EEB" w:rsidRPr="00397AD5" w:rsidRDefault="00B67EEB" w:rsidP="006A4B1E">
            <w:pPr>
              <w:spacing w:line="259" w:lineRule="auto"/>
              <w:jc w:val="both"/>
              <w:rPr>
                <w:rFonts w:ascii="Arial" w:hAnsi="Arial" w:cs="Arial"/>
                <w:sz w:val="22"/>
                <w:szCs w:val="22"/>
                <w:lang w:val="lt-LT"/>
              </w:rPr>
            </w:pPr>
            <w:r w:rsidRPr="00397AD5">
              <w:rPr>
                <w:rFonts w:ascii="Arial" w:hAnsi="Arial" w:cs="Arial"/>
                <w:sz w:val="22"/>
                <w:szCs w:val="22"/>
                <w:lang w:val="lt-LT"/>
              </w:rPr>
              <w:t>Asmuo, atsakingas už procedūrų CVP IS vykdymą –</w:t>
            </w:r>
            <w:r w:rsidR="00B15E92">
              <w:rPr>
                <w:rFonts w:ascii="Arial" w:hAnsi="Arial" w:cs="Arial"/>
                <w:sz w:val="22"/>
                <w:szCs w:val="22"/>
                <w:lang w:val="lt-LT"/>
              </w:rPr>
              <w:t xml:space="preserve"> </w:t>
            </w:r>
            <w:r w:rsidRPr="00397AD5">
              <w:rPr>
                <w:rFonts w:ascii="Arial" w:hAnsi="Arial" w:cs="Arial"/>
                <w:sz w:val="22"/>
                <w:szCs w:val="22"/>
                <w:lang w:val="lt-LT"/>
              </w:rPr>
              <w:t>Projektų vadovė</w:t>
            </w:r>
            <w:r w:rsidR="00EC3504">
              <w:rPr>
                <w:rFonts w:ascii="Arial" w:hAnsi="Arial" w:cs="Arial"/>
                <w:sz w:val="22"/>
                <w:szCs w:val="22"/>
                <w:lang w:val="lt-LT"/>
              </w:rPr>
              <w:t xml:space="preserve"> Lina Zviaginė</w:t>
            </w:r>
            <w:r w:rsidRPr="00397AD5">
              <w:rPr>
                <w:rFonts w:ascii="Arial" w:hAnsi="Arial" w:cs="Arial"/>
                <w:sz w:val="22"/>
                <w:szCs w:val="22"/>
                <w:lang w:val="lt-LT"/>
              </w:rPr>
              <w:t xml:space="preserve">, el. p. </w:t>
            </w:r>
            <w:proofErr w:type="spellStart"/>
            <w:r w:rsidR="00EC3504">
              <w:rPr>
                <w:rFonts w:ascii="Arial" w:hAnsi="Arial" w:cs="Arial"/>
                <w:sz w:val="22"/>
                <w:szCs w:val="22"/>
                <w:lang w:val="lt-LT"/>
              </w:rPr>
              <w:t>l.zviagine</w:t>
            </w:r>
            <w:r w:rsidRPr="00397AD5">
              <w:rPr>
                <w:rFonts w:ascii="Arial" w:hAnsi="Arial" w:cs="Arial"/>
                <w:sz w:val="22"/>
                <w:szCs w:val="22"/>
                <w:lang w:val="lt-LT"/>
              </w:rPr>
              <w:t>@ltg</w:t>
            </w:r>
            <w:r w:rsidR="00B15E92">
              <w:rPr>
                <w:rFonts w:ascii="Arial" w:hAnsi="Arial" w:cs="Arial"/>
                <w:sz w:val="22"/>
                <w:szCs w:val="22"/>
                <w:lang w:val="lt-LT"/>
              </w:rPr>
              <w:t>kc</w:t>
            </w:r>
            <w:r w:rsidRPr="00397AD5">
              <w:rPr>
                <w:rFonts w:ascii="Arial" w:hAnsi="Arial" w:cs="Arial"/>
                <w:sz w:val="22"/>
                <w:szCs w:val="22"/>
                <w:lang w:val="lt-LT"/>
              </w:rPr>
              <w:t>.lt</w:t>
            </w:r>
            <w:proofErr w:type="spellEnd"/>
            <w:r w:rsidRPr="00397AD5">
              <w:rPr>
                <w:rFonts w:ascii="Arial" w:hAnsi="Arial" w:cs="Arial"/>
                <w:sz w:val="22"/>
                <w:szCs w:val="22"/>
                <w:lang w:val="lt-LT"/>
              </w:rPr>
              <w:t xml:space="preserve">, tel. </w:t>
            </w:r>
            <w:r w:rsidR="00D17A5A">
              <w:rPr>
                <w:rFonts w:ascii="Arial" w:hAnsi="Arial" w:cs="Arial"/>
                <w:sz w:val="22"/>
                <w:szCs w:val="22"/>
              </w:rPr>
              <w:t>+370</w:t>
            </w:r>
            <w:r w:rsidR="001E1D16">
              <w:rPr>
                <w:rFonts w:ascii="Arial" w:hAnsi="Arial" w:cs="Arial"/>
                <w:sz w:val="22"/>
                <w:szCs w:val="22"/>
              </w:rPr>
              <w:t> 620 87672</w:t>
            </w:r>
          </w:p>
          <w:p w14:paraId="1745D64A" w14:textId="115B2594" w:rsidR="00315D38" w:rsidRPr="00315D38" w:rsidRDefault="00B67EEB" w:rsidP="00315D38">
            <w:pPr>
              <w:spacing w:line="300" w:lineRule="exact"/>
              <w:jc w:val="both"/>
              <w:rPr>
                <w:rFonts w:ascii="Arial" w:hAnsi="Arial" w:cs="Arial"/>
                <w:color w:val="000000" w:themeColor="text1"/>
                <w:sz w:val="22"/>
                <w:szCs w:val="22"/>
                <w:lang w:val="lt-LT"/>
              </w:rPr>
            </w:pPr>
            <w:r w:rsidRPr="00654E77">
              <w:rPr>
                <w:rFonts w:ascii="Arial" w:hAnsi="Arial" w:cs="Arial"/>
                <w:color w:val="000000" w:themeColor="text1"/>
                <w:sz w:val="22"/>
                <w:szCs w:val="22"/>
                <w:lang w:val="lt-LT"/>
              </w:rPr>
              <w:lastRenderedPageBreak/>
              <w:t>Asmuo, atsakingas už Pirkimo objekto techninės specifikacijos parengimą –</w:t>
            </w:r>
            <w:r w:rsidR="00315D38">
              <w:t xml:space="preserve"> </w:t>
            </w:r>
            <w:r w:rsidR="00315D38" w:rsidRPr="00050A27">
              <w:rPr>
                <w:rFonts w:ascii="Arial" w:hAnsi="Arial" w:cs="Arial"/>
                <w:color w:val="000000" w:themeColor="text1"/>
                <w:sz w:val="22"/>
                <w:szCs w:val="22"/>
                <w:lang w:val="lt-LT"/>
              </w:rPr>
              <w:t xml:space="preserve">Finansai ir apskaita </w:t>
            </w:r>
            <w:r w:rsidR="001733C1">
              <w:rPr>
                <w:rFonts w:ascii="Arial" w:hAnsi="Arial" w:cs="Arial"/>
                <w:color w:val="000000" w:themeColor="text1"/>
                <w:sz w:val="22"/>
                <w:szCs w:val="22"/>
                <w:lang w:val="lt-LT"/>
              </w:rPr>
              <w:t>v</w:t>
            </w:r>
            <w:r w:rsidR="00315D38" w:rsidRPr="00315D38">
              <w:rPr>
                <w:rFonts w:ascii="Arial" w:hAnsi="Arial" w:cs="Arial"/>
                <w:color w:val="000000" w:themeColor="text1"/>
                <w:sz w:val="22"/>
                <w:szCs w:val="22"/>
                <w:lang w:val="lt-LT"/>
              </w:rPr>
              <w:t>adov</w:t>
            </w:r>
            <w:r w:rsidR="001733C1">
              <w:rPr>
                <w:rFonts w:ascii="Arial" w:hAnsi="Arial" w:cs="Arial"/>
                <w:color w:val="000000" w:themeColor="text1"/>
                <w:sz w:val="22"/>
                <w:szCs w:val="22"/>
                <w:lang w:val="lt-LT"/>
              </w:rPr>
              <w:t>ė</w:t>
            </w:r>
            <w:r w:rsidR="00315D38">
              <w:rPr>
                <w:rFonts w:ascii="Arial" w:hAnsi="Arial" w:cs="Arial"/>
                <w:color w:val="000000" w:themeColor="text1"/>
                <w:sz w:val="22"/>
                <w:szCs w:val="22"/>
                <w:lang w:val="lt-LT"/>
              </w:rPr>
              <w:t xml:space="preserve"> </w:t>
            </w:r>
            <w:r w:rsidR="00315D38" w:rsidRPr="00050A27">
              <w:rPr>
                <w:rFonts w:ascii="Arial" w:hAnsi="Arial" w:cs="Arial"/>
                <w:color w:val="000000" w:themeColor="text1"/>
                <w:sz w:val="22"/>
                <w:szCs w:val="22"/>
                <w:lang w:val="lt-LT"/>
              </w:rPr>
              <w:t xml:space="preserve">Lina Užlienė, el. paštas: </w:t>
            </w:r>
            <w:hyperlink r:id="rId10" w:history="1">
              <w:r w:rsidR="001000B6" w:rsidRPr="00050A27">
                <w:rPr>
                  <w:rFonts w:ascii="Arial" w:hAnsi="Arial" w:cs="Arial"/>
                  <w:color w:val="000000" w:themeColor="text1"/>
                  <w:sz w:val="22"/>
                  <w:szCs w:val="22"/>
                  <w:lang w:val="lt-LT"/>
                </w:rPr>
                <w:t>lina.uzliene@ltgkc.lt</w:t>
              </w:r>
            </w:hyperlink>
            <w:r w:rsidR="001000B6" w:rsidRPr="00050A27">
              <w:rPr>
                <w:rFonts w:ascii="Arial" w:hAnsi="Arial" w:cs="Arial"/>
                <w:color w:val="000000" w:themeColor="text1"/>
                <w:sz w:val="22"/>
                <w:szCs w:val="22"/>
                <w:lang w:val="lt-LT"/>
              </w:rPr>
              <w:t xml:space="preserve">, tel. nr. </w:t>
            </w:r>
            <w:r w:rsidR="00050A27" w:rsidRPr="00050A27">
              <w:rPr>
                <w:rFonts w:ascii="Arial" w:hAnsi="Arial" w:cs="Arial"/>
                <w:color w:val="000000" w:themeColor="text1"/>
                <w:sz w:val="22"/>
                <w:szCs w:val="22"/>
                <w:lang w:val="lt-LT"/>
              </w:rPr>
              <w:t>+370 699 05453</w:t>
            </w:r>
          </w:p>
          <w:p w14:paraId="5BA36B91" w14:textId="1233CFC3" w:rsidR="00B67EEB" w:rsidRPr="00654E77" w:rsidRDefault="00B67EEB" w:rsidP="001B44DE">
            <w:pPr>
              <w:spacing w:line="300" w:lineRule="exact"/>
              <w:jc w:val="both"/>
              <w:rPr>
                <w:rFonts w:ascii="Arial" w:hAnsi="Arial" w:cs="Arial"/>
                <w:color w:val="000000" w:themeColor="text1"/>
                <w:sz w:val="22"/>
                <w:szCs w:val="22"/>
                <w:lang w:val="lt-LT"/>
              </w:rPr>
            </w:pPr>
          </w:p>
          <w:p w14:paraId="4F077373" w14:textId="04958E54" w:rsidR="00B67EEB" w:rsidRPr="00397AD5" w:rsidRDefault="00B67EEB" w:rsidP="004E34D1">
            <w:pPr>
              <w:spacing w:line="259" w:lineRule="auto"/>
              <w:jc w:val="both"/>
              <w:rPr>
                <w:rFonts w:ascii="Arial" w:hAnsi="Arial" w:cs="Arial"/>
                <w:sz w:val="22"/>
                <w:szCs w:val="22"/>
                <w:lang w:val="lt-LT"/>
              </w:rPr>
            </w:pPr>
          </w:p>
        </w:tc>
      </w:tr>
    </w:tbl>
    <w:p w14:paraId="46CC5124" w14:textId="77777777" w:rsidR="00B67EEB" w:rsidRPr="00397AD5" w:rsidRDefault="00B67EEB" w:rsidP="00B67EEB">
      <w:pPr>
        <w:suppressAutoHyphens/>
        <w:ind w:right="-30"/>
        <w:rPr>
          <w:rFonts w:ascii="Arial" w:eastAsia="Times New Roman" w:hAnsi="Arial" w:cs="Arial"/>
          <w:sz w:val="22"/>
          <w:szCs w:val="22"/>
          <w:lang w:val="lt-LT" w:eastAsia="lt-LT"/>
        </w:rPr>
      </w:pPr>
    </w:p>
    <w:p w14:paraId="27519FA1" w14:textId="77777777" w:rsidR="00B67EEB" w:rsidRPr="00397AD5" w:rsidRDefault="00B67EEB" w:rsidP="00B67EEB">
      <w:pPr>
        <w:pStyle w:val="Body2"/>
        <w:ind w:firstLine="567"/>
        <w:rPr>
          <w:rFonts w:ascii="Arial" w:hAnsi="Arial" w:cs="Arial"/>
          <w:lang w:val="lt-LT"/>
        </w:rPr>
      </w:pPr>
      <w:r w:rsidRPr="00397AD5">
        <w:rPr>
          <w:rFonts w:ascii="Arial" w:hAnsi="Arial" w:cs="Arial"/>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0165BD42" w14:textId="77777777" w:rsidR="00B67EEB" w:rsidRPr="00397AD5" w:rsidRDefault="00B67EEB" w:rsidP="00B67EEB">
      <w:pPr>
        <w:suppressAutoHyphens/>
        <w:ind w:right="-30"/>
        <w:rPr>
          <w:rFonts w:ascii="Arial" w:eastAsia="Times New Roman" w:hAnsi="Arial" w:cs="Arial"/>
          <w:sz w:val="22"/>
          <w:szCs w:val="22"/>
          <w:lang w:val="lt-LT" w:eastAsia="lt-LT"/>
        </w:rPr>
      </w:pPr>
    </w:p>
    <w:p w14:paraId="371A3151" w14:textId="77777777" w:rsidR="00B67EEB" w:rsidRPr="00397AD5" w:rsidRDefault="00B67EEB" w:rsidP="00B67EEB">
      <w:pPr>
        <w:suppressAutoHyphens/>
        <w:ind w:right="-30"/>
        <w:rPr>
          <w:rFonts w:ascii="Arial" w:eastAsia="Times New Roman" w:hAnsi="Arial" w:cs="Arial"/>
          <w:sz w:val="22"/>
          <w:szCs w:val="22"/>
          <w:lang w:val="lt-LT" w:eastAsia="lt-LT"/>
        </w:rPr>
      </w:pPr>
    </w:p>
    <w:p w14:paraId="02E2CDF1" w14:textId="77777777" w:rsidR="00B67EEB" w:rsidRPr="00397AD5" w:rsidRDefault="00B67EEB" w:rsidP="00B67EEB">
      <w:pPr>
        <w:suppressAutoHyphens/>
        <w:ind w:right="-30"/>
        <w:rPr>
          <w:rFonts w:ascii="Arial" w:eastAsia="Times New Roman" w:hAnsi="Arial" w:cs="Arial"/>
          <w:sz w:val="22"/>
          <w:szCs w:val="22"/>
          <w:lang w:val="lt-LT" w:eastAsia="lt-LT"/>
        </w:rPr>
      </w:pPr>
      <w:bookmarkStart w:id="1" w:name="_Hlk66173710"/>
      <w:r w:rsidRPr="00397AD5">
        <w:rPr>
          <w:rFonts w:ascii="Arial" w:eastAsia="Times New Roman" w:hAnsi="Arial" w:cs="Arial"/>
          <w:sz w:val="22"/>
          <w:szCs w:val="22"/>
          <w:lang w:val="lt-LT" w:eastAsia="lt-LT"/>
        </w:rPr>
        <w:t>PRIDEDAMA:</w:t>
      </w:r>
    </w:p>
    <w:p w14:paraId="52034980" w14:textId="1E0B6C8F" w:rsidR="00B67EEB" w:rsidRPr="005C0789" w:rsidRDefault="00B67EEB" w:rsidP="005C0789">
      <w:pPr>
        <w:pStyle w:val="ListParagraph"/>
        <w:numPr>
          <w:ilvl w:val="0"/>
          <w:numId w:val="2"/>
        </w:numPr>
        <w:suppressAutoHyphens/>
        <w:ind w:right="-30"/>
        <w:rPr>
          <w:rFonts w:ascii="Arial" w:eastAsia="Times New Roman" w:hAnsi="Arial" w:cs="Arial"/>
          <w:sz w:val="22"/>
          <w:szCs w:val="22"/>
          <w:lang w:val="lt-LT" w:eastAsia="lt-LT"/>
        </w:rPr>
      </w:pPr>
      <w:r w:rsidRPr="005C0789">
        <w:rPr>
          <w:rFonts w:ascii="Arial" w:eastAsia="Times New Roman" w:hAnsi="Arial" w:cs="Arial"/>
          <w:sz w:val="22"/>
          <w:szCs w:val="22"/>
          <w:lang w:val="lt-LT" w:eastAsia="lt-LT"/>
        </w:rPr>
        <w:t xml:space="preserve">Techninės specifikacijos projektas </w:t>
      </w:r>
    </w:p>
    <w:p w14:paraId="2866CE03" w14:textId="77777777" w:rsidR="005C0789" w:rsidRDefault="005C0789" w:rsidP="00B67EEB">
      <w:pPr>
        <w:pStyle w:val="ListParagraph"/>
        <w:numPr>
          <w:ilvl w:val="0"/>
          <w:numId w:val="2"/>
        </w:numPr>
        <w:suppressAutoHyphens/>
        <w:ind w:right="-30"/>
        <w:rPr>
          <w:rFonts w:ascii="Arial" w:eastAsia="Times New Roman" w:hAnsi="Arial" w:cs="Arial"/>
          <w:sz w:val="22"/>
          <w:szCs w:val="22"/>
          <w:lang w:val="lt-LT" w:eastAsia="lt-LT"/>
        </w:rPr>
      </w:pPr>
      <w:r>
        <w:rPr>
          <w:rFonts w:ascii="Arial" w:eastAsia="Times New Roman" w:hAnsi="Arial" w:cs="Arial"/>
          <w:sz w:val="22"/>
          <w:szCs w:val="22"/>
          <w:lang w:val="lt-LT" w:eastAsia="lt-LT"/>
        </w:rPr>
        <w:t>Kvalifikacijos reikalavimų projektas</w:t>
      </w:r>
    </w:p>
    <w:p w14:paraId="6327A11F" w14:textId="7D6425BE" w:rsidR="00B67EEB" w:rsidRPr="005C0789" w:rsidRDefault="00B67EEB" w:rsidP="00B67EEB">
      <w:pPr>
        <w:pStyle w:val="ListParagraph"/>
        <w:numPr>
          <w:ilvl w:val="0"/>
          <w:numId w:val="2"/>
        </w:numPr>
        <w:suppressAutoHyphens/>
        <w:ind w:right="-30"/>
        <w:rPr>
          <w:rFonts w:ascii="Arial" w:eastAsia="Times New Roman" w:hAnsi="Arial" w:cs="Arial"/>
          <w:sz w:val="22"/>
          <w:szCs w:val="22"/>
          <w:lang w:val="lt-LT" w:eastAsia="lt-LT"/>
        </w:rPr>
      </w:pPr>
      <w:r w:rsidRPr="005C0789">
        <w:rPr>
          <w:rFonts w:ascii="Arial" w:eastAsia="Times New Roman" w:hAnsi="Arial" w:cs="Arial"/>
          <w:sz w:val="22"/>
          <w:szCs w:val="22"/>
          <w:lang w:val="lt-LT" w:eastAsia="lt-LT"/>
        </w:rPr>
        <w:t>Klausimai suinteresuotiems tiekėjams.</w:t>
      </w:r>
    </w:p>
    <w:bookmarkEnd w:id="1"/>
    <w:p w14:paraId="025D0924" w14:textId="77777777" w:rsidR="00B67EEB" w:rsidRPr="00397AD5" w:rsidRDefault="00B67EEB" w:rsidP="00B67EEB">
      <w:pPr>
        <w:spacing w:after="160" w:line="259" w:lineRule="auto"/>
        <w:rPr>
          <w:rFonts w:ascii="Arial" w:hAnsi="Arial" w:cs="Arial"/>
          <w:sz w:val="22"/>
          <w:szCs w:val="22"/>
          <w:lang w:val="lt-LT"/>
        </w:rPr>
      </w:pPr>
    </w:p>
    <w:p w14:paraId="5DAC735E" w14:textId="3BD2D077" w:rsidR="00FE7FBF" w:rsidRPr="00397AD5" w:rsidRDefault="00FE7FBF" w:rsidP="0006500A">
      <w:pPr>
        <w:rPr>
          <w:rFonts w:ascii="Arial" w:hAnsi="Arial" w:cs="Arial"/>
          <w:sz w:val="22"/>
          <w:szCs w:val="22"/>
          <w:lang w:val="lt-LT"/>
        </w:rPr>
      </w:pPr>
    </w:p>
    <w:p w14:paraId="21942D9D" w14:textId="4CA6A558" w:rsidR="00FE7FBF" w:rsidRPr="00397AD5" w:rsidRDefault="00FE7FBF" w:rsidP="0006500A">
      <w:pPr>
        <w:rPr>
          <w:rFonts w:ascii="Arial" w:hAnsi="Arial" w:cs="Arial"/>
          <w:sz w:val="22"/>
          <w:szCs w:val="22"/>
          <w:lang w:val="lt-LT"/>
        </w:rPr>
      </w:pPr>
    </w:p>
    <w:p w14:paraId="3021FB7C" w14:textId="371FC1F1" w:rsidR="00FE7FBF" w:rsidRPr="00397AD5" w:rsidRDefault="00FE7FBF" w:rsidP="0006500A">
      <w:pPr>
        <w:rPr>
          <w:rFonts w:ascii="Arial" w:hAnsi="Arial" w:cs="Arial"/>
          <w:sz w:val="22"/>
          <w:szCs w:val="22"/>
          <w:lang w:val="lt-LT"/>
        </w:rPr>
      </w:pPr>
    </w:p>
    <w:p w14:paraId="4298056B" w14:textId="5D14AB77" w:rsidR="00FE7FBF" w:rsidRPr="00397AD5" w:rsidRDefault="00FE7FBF" w:rsidP="0006500A">
      <w:pPr>
        <w:rPr>
          <w:rFonts w:ascii="Arial" w:hAnsi="Arial" w:cs="Arial"/>
          <w:sz w:val="22"/>
          <w:szCs w:val="22"/>
          <w:lang w:val="lt-LT"/>
        </w:rPr>
      </w:pPr>
    </w:p>
    <w:p w14:paraId="5B40928B" w14:textId="315DF825" w:rsidR="001930DE" w:rsidRPr="001930DE" w:rsidRDefault="00130F8E" w:rsidP="001930DE">
      <w:pPr>
        <w:rPr>
          <w:rFonts w:ascii="Arial" w:hAnsi="Arial" w:cs="Arial"/>
          <w:sz w:val="22"/>
          <w:szCs w:val="22"/>
          <w:lang w:val="lt-LT"/>
        </w:rPr>
      </w:pPr>
      <w:r w:rsidRPr="00130F8E">
        <w:rPr>
          <w:rFonts w:ascii="Arial" w:hAnsi="Arial" w:cs="Arial"/>
          <w:sz w:val="22"/>
          <w:szCs w:val="22"/>
          <w:lang w:val="lt-LT"/>
        </w:rPr>
        <w:t>Projektų vadovė</w:t>
      </w:r>
      <w:r w:rsidR="00C53349">
        <w:rPr>
          <w:rFonts w:ascii="Arial" w:hAnsi="Arial" w:cs="Arial"/>
          <w:sz w:val="22"/>
          <w:szCs w:val="22"/>
          <w:lang w:val="lt-LT"/>
        </w:rPr>
        <w:t xml:space="preserve"> </w:t>
      </w:r>
      <w:r w:rsidRPr="00130F8E">
        <w:rPr>
          <w:rFonts w:ascii="Arial" w:hAnsi="Arial" w:cs="Arial"/>
          <w:sz w:val="22"/>
          <w:szCs w:val="22"/>
          <w:lang w:val="lt-LT"/>
        </w:rPr>
        <w:t xml:space="preserve"> Lina Zviaginė, el. paštas: </w:t>
      </w:r>
      <w:proofErr w:type="spellStart"/>
      <w:r w:rsidRPr="00130F8E">
        <w:rPr>
          <w:rFonts w:ascii="Arial" w:hAnsi="Arial" w:cs="Arial"/>
          <w:sz w:val="22"/>
          <w:szCs w:val="22"/>
          <w:lang w:val="lt-LT"/>
        </w:rPr>
        <w:t>l.zviagine@ltgkc.lt</w:t>
      </w:r>
      <w:proofErr w:type="spellEnd"/>
      <w:r w:rsidRPr="00130F8E">
        <w:rPr>
          <w:rFonts w:ascii="Arial" w:hAnsi="Arial" w:cs="Arial"/>
          <w:sz w:val="22"/>
          <w:szCs w:val="22"/>
          <w:lang w:val="lt-LT"/>
        </w:rPr>
        <w:t>., tel. Nr. +370 62087672</w:t>
      </w:r>
    </w:p>
    <w:p w14:paraId="7D02ED03" w14:textId="7DC1FB44" w:rsidR="00FE7FBF" w:rsidRPr="00397AD5" w:rsidRDefault="00FE7FBF" w:rsidP="0006500A">
      <w:pPr>
        <w:rPr>
          <w:rFonts w:ascii="Arial" w:hAnsi="Arial" w:cs="Arial"/>
          <w:sz w:val="22"/>
          <w:szCs w:val="22"/>
          <w:lang w:val="lt-LT"/>
        </w:rPr>
      </w:pPr>
    </w:p>
    <w:p w14:paraId="15D1551E" w14:textId="1ABB2BA7" w:rsidR="00BB6C16" w:rsidRPr="00397AD5" w:rsidRDefault="00BB6C16" w:rsidP="0006500A">
      <w:pPr>
        <w:rPr>
          <w:rFonts w:ascii="Arial" w:hAnsi="Arial" w:cs="Arial"/>
          <w:sz w:val="22"/>
          <w:szCs w:val="22"/>
          <w:lang w:val="lt-LT"/>
        </w:rPr>
      </w:pPr>
    </w:p>
    <w:p w14:paraId="198671A6" w14:textId="55C2A7D3" w:rsidR="00BB6C16" w:rsidRPr="00397AD5" w:rsidRDefault="00BB6C16" w:rsidP="0006500A">
      <w:pPr>
        <w:rPr>
          <w:rFonts w:ascii="Arial" w:hAnsi="Arial" w:cs="Arial"/>
          <w:sz w:val="22"/>
          <w:szCs w:val="22"/>
          <w:lang w:val="lt-LT"/>
        </w:rPr>
      </w:pPr>
    </w:p>
    <w:p w14:paraId="27AD1E2C" w14:textId="376B53A1" w:rsidR="00BB6C16" w:rsidRPr="00397AD5" w:rsidRDefault="00BB6C16" w:rsidP="0006500A">
      <w:pPr>
        <w:rPr>
          <w:rFonts w:ascii="Arial" w:hAnsi="Arial" w:cs="Arial"/>
          <w:sz w:val="22"/>
          <w:szCs w:val="22"/>
          <w:lang w:val="lt-LT"/>
        </w:rPr>
      </w:pPr>
    </w:p>
    <w:p w14:paraId="2B741291" w14:textId="1EF91EAB" w:rsidR="00BB6C16" w:rsidRPr="00397AD5" w:rsidRDefault="00BB6C16" w:rsidP="0006500A">
      <w:pPr>
        <w:rPr>
          <w:rFonts w:ascii="Arial" w:hAnsi="Arial" w:cs="Arial"/>
          <w:sz w:val="22"/>
          <w:szCs w:val="22"/>
          <w:lang w:val="lt-LT"/>
        </w:rPr>
      </w:pPr>
    </w:p>
    <w:p w14:paraId="561A3F5E" w14:textId="47FDCA4C" w:rsidR="00BB6C16" w:rsidRPr="00397AD5" w:rsidRDefault="00BB6C16" w:rsidP="0006500A">
      <w:pPr>
        <w:rPr>
          <w:rFonts w:ascii="Arial" w:hAnsi="Arial" w:cs="Arial"/>
          <w:sz w:val="22"/>
          <w:szCs w:val="22"/>
          <w:lang w:val="lt-LT"/>
        </w:rPr>
      </w:pPr>
    </w:p>
    <w:p w14:paraId="6E469495" w14:textId="24BF0334" w:rsidR="00BB6C16" w:rsidRPr="00397AD5" w:rsidRDefault="00BB6C16" w:rsidP="0006500A">
      <w:pPr>
        <w:rPr>
          <w:rFonts w:ascii="Arial" w:hAnsi="Arial" w:cs="Arial"/>
          <w:sz w:val="22"/>
          <w:szCs w:val="22"/>
          <w:lang w:val="lt-LT"/>
        </w:rPr>
      </w:pPr>
    </w:p>
    <w:p w14:paraId="4EEAAB18" w14:textId="1BB2A351" w:rsidR="00BB6C16" w:rsidRPr="00397AD5" w:rsidRDefault="00BB6C16" w:rsidP="0006500A">
      <w:pPr>
        <w:rPr>
          <w:rFonts w:ascii="Arial" w:hAnsi="Arial" w:cs="Arial"/>
          <w:sz w:val="22"/>
          <w:szCs w:val="22"/>
          <w:lang w:val="lt-LT"/>
        </w:rPr>
      </w:pPr>
    </w:p>
    <w:p w14:paraId="2F302DF9" w14:textId="6660713C" w:rsidR="00BB6C16" w:rsidRPr="00397AD5" w:rsidRDefault="00BB6C16" w:rsidP="0006500A">
      <w:pPr>
        <w:rPr>
          <w:rFonts w:ascii="Arial" w:hAnsi="Arial" w:cs="Arial"/>
          <w:sz w:val="22"/>
          <w:szCs w:val="22"/>
          <w:lang w:val="lt-LT"/>
        </w:rPr>
      </w:pPr>
    </w:p>
    <w:p w14:paraId="1CE50B74" w14:textId="19F50FE6" w:rsidR="00BB6C16" w:rsidRPr="00397AD5" w:rsidRDefault="00BB6C16" w:rsidP="0006500A">
      <w:pPr>
        <w:rPr>
          <w:rFonts w:ascii="Arial" w:hAnsi="Arial" w:cs="Arial"/>
          <w:sz w:val="22"/>
          <w:szCs w:val="22"/>
          <w:lang w:val="lt-LT"/>
        </w:rPr>
      </w:pPr>
    </w:p>
    <w:p w14:paraId="696FAB37" w14:textId="7C0853D0" w:rsidR="00BB6C16" w:rsidRPr="00397AD5" w:rsidRDefault="00BB6C16" w:rsidP="0006500A">
      <w:pPr>
        <w:rPr>
          <w:rFonts w:ascii="Arial" w:hAnsi="Arial" w:cs="Arial"/>
          <w:sz w:val="22"/>
          <w:szCs w:val="22"/>
          <w:lang w:val="lt-LT"/>
        </w:rPr>
      </w:pPr>
    </w:p>
    <w:p w14:paraId="668455E9" w14:textId="7DE0B584" w:rsidR="00BB6C16" w:rsidRPr="00397AD5" w:rsidRDefault="00BB6C16" w:rsidP="0006500A">
      <w:pPr>
        <w:rPr>
          <w:rFonts w:ascii="Arial" w:hAnsi="Arial" w:cs="Arial"/>
          <w:sz w:val="22"/>
          <w:szCs w:val="22"/>
          <w:lang w:val="lt-LT"/>
        </w:rPr>
      </w:pPr>
    </w:p>
    <w:p w14:paraId="30A07C0B" w14:textId="17C38BD7" w:rsidR="00BB6C16" w:rsidRPr="00397AD5" w:rsidRDefault="00BB6C16" w:rsidP="0006500A">
      <w:pPr>
        <w:rPr>
          <w:rFonts w:ascii="Arial" w:hAnsi="Arial" w:cs="Arial"/>
          <w:sz w:val="22"/>
          <w:szCs w:val="22"/>
          <w:lang w:val="lt-LT"/>
        </w:rPr>
      </w:pPr>
    </w:p>
    <w:p w14:paraId="43D8626A" w14:textId="0B943D1E" w:rsidR="00BB6C16" w:rsidRDefault="00BB6C16" w:rsidP="0006500A">
      <w:pPr>
        <w:rPr>
          <w:rFonts w:ascii="Arial" w:hAnsi="Arial" w:cs="Arial"/>
          <w:sz w:val="22"/>
          <w:szCs w:val="22"/>
          <w:lang w:val="lt-LT"/>
        </w:rPr>
      </w:pPr>
    </w:p>
    <w:p w14:paraId="50F95D19" w14:textId="09756093" w:rsidR="00397AD5" w:rsidRDefault="00397AD5" w:rsidP="0006500A">
      <w:pPr>
        <w:rPr>
          <w:rFonts w:ascii="Arial" w:hAnsi="Arial" w:cs="Arial"/>
          <w:sz w:val="22"/>
          <w:szCs w:val="22"/>
          <w:lang w:val="lt-LT"/>
        </w:rPr>
      </w:pPr>
    </w:p>
    <w:p w14:paraId="7706AEBB" w14:textId="566A3923" w:rsidR="00397AD5" w:rsidRDefault="00397AD5" w:rsidP="0006500A">
      <w:pPr>
        <w:rPr>
          <w:rFonts w:ascii="Arial" w:hAnsi="Arial" w:cs="Arial"/>
          <w:sz w:val="22"/>
          <w:szCs w:val="22"/>
          <w:lang w:val="lt-LT"/>
        </w:rPr>
      </w:pPr>
    </w:p>
    <w:p w14:paraId="441EE1A2" w14:textId="6FC2EF99" w:rsidR="00397AD5" w:rsidRDefault="00397AD5" w:rsidP="0006500A">
      <w:pPr>
        <w:rPr>
          <w:rFonts w:ascii="Arial" w:hAnsi="Arial" w:cs="Arial"/>
          <w:sz w:val="22"/>
          <w:szCs w:val="22"/>
          <w:lang w:val="lt-LT"/>
        </w:rPr>
      </w:pPr>
    </w:p>
    <w:p w14:paraId="246EA211" w14:textId="434C25CA" w:rsidR="00397AD5" w:rsidRDefault="00397AD5" w:rsidP="0006500A">
      <w:pPr>
        <w:rPr>
          <w:rFonts w:ascii="Arial" w:hAnsi="Arial" w:cs="Arial"/>
          <w:sz w:val="22"/>
          <w:szCs w:val="22"/>
          <w:lang w:val="lt-LT"/>
        </w:rPr>
      </w:pPr>
    </w:p>
    <w:p w14:paraId="5B529863" w14:textId="0AACFE49" w:rsidR="00397AD5" w:rsidRDefault="00397AD5" w:rsidP="0006500A">
      <w:pPr>
        <w:rPr>
          <w:rFonts w:ascii="Arial" w:hAnsi="Arial" w:cs="Arial"/>
          <w:sz w:val="22"/>
          <w:szCs w:val="22"/>
          <w:lang w:val="lt-LT"/>
        </w:rPr>
      </w:pPr>
    </w:p>
    <w:p w14:paraId="29A3F4B6" w14:textId="11EFBAD1" w:rsidR="00397AD5" w:rsidRDefault="00397AD5" w:rsidP="0006500A">
      <w:pPr>
        <w:rPr>
          <w:rFonts w:ascii="Arial" w:hAnsi="Arial" w:cs="Arial"/>
          <w:sz w:val="22"/>
          <w:szCs w:val="22"/>
          <w:lang w:val="lt-LT"/>
        </w:rPr>
      </w:pPr>
    </w:p>
    <w:p w14:paraId="34DEAF74" w14:textId="5DFDD293" w:rsidR="00397AD5" w:rsidRDefault="00397AD5" w:rsidP="0006500A">
      <w:pPr>
        <w:rPr>
          <w:rFonts w:ascii="Arial" w:hAnsi="Arial" w:cs="Arial"/>
          <w:sz w:val="22"/>
          <w:szCs w:val="22"/>
          <w:lang w:val="lt-LT"/>
        </w:rPr>
      </w:pPr>
    </w:p>
    <w:p w14:paraId="6D843EA5" w14:textId="056439B4" w:rsidR="00397AD5" w:rsidRDefault="00397AD5" w:rsidP="0006500A">
      <w:pPr>
        <w:rPr>
          <w:rFonts w:ascii="Arial" w:hAnsi="Arial" w:cs="Arial"/>
          <w:sz w:val="22"/>
          <w:szCs w:val="22"/>
          <w:lang w:val="lt-LT"/>
        </w:rPr>
      </w:pPr>
    </w:p>
    <w:p w14:paraId="7106684F" w14:textId="1DDC8833" w:rsidR="00397AD5" w:rsidRDefault="00397AD5" w:rsidP="0006500A">
      <w:pPr>
        <w:rPr>
          <w:rFonts w:ascii="Arial" w:hAnsi="Arial" w:cs="Arial"/>
          <w:sz w:val="22"/>
          <w:szCs w:val="22"/>
          <w:lang w:val="lt-LT"/>
        </w:rPr>
      </w:pPr>
    </w:p>
    <w:p w14:paraId="3061DCC7" w14:textId="355F8660" w:rsidR="00397AD5" w:rsidRDefault="00397AD5" w:rsidP="0006500A">
      <w:pPr>
        <w:rPr>
          <w:rFonts w:ascii="Arial" w:hAnsi="Arial" w:cs="Arial"/>
          <w:sz w:val="22"/>
          <w:szCs w:val="22"/>
          <w:lang w:val="lt-LT"/>
        </w:rPr>
      </w:pPr>
    </w:p>
    <w:p w14:paraId="2CB2E0AD" w14:textId="6562117B" w:rsidR="00397AD5" w:rsidRDefault="00397AD5" w:rsidP="0006500A">
      <w:pPr>
        <w:rPr>
          <w:rFonts w:ascii="Arial" w:hAnsi="Arial" w:cs="Arial"/>
          <w:sz w:val="22"/>
          <w:szCs w:val="22"/>
          <w:lang w:val="lt-LT"/>
        </w:rPr>
      </w:pPr>
    </w:p>
    <w:p w14:paraId="7E458435" w14:textId="4BEDCE01" w:rsidR="00397AD5" w:rsidRDefault="00397AD5" w:rsidP="0006500A">
      <w:pPr>
        <w:rPr>
          <w:rFonts w:ascii="Arial" w:hAnsi="Arial" w:cs="Arial"/>
          <w:sz w:val="22"/>
          <w:szCs w:val="22"/>
          <w:lang w:val="lt-LT"/>
        </w:rPr>
      </w:pPr>
    </w:p>
    <w:p w14:paraId="7D04D3CD" w14:textId="3D3E5EB4" w:rsidR="00397AD5" w:rsidRDefault="00397AD5" w:rsidP="0006500A">
      <w:pPr>
        <w:rPr>
          <w:rFonts w:ascii="Arial" w:hAnsi="Arial" w:cs="Arial"/>
          <w:sz w:val="22"/>
          <w:szCs w:val="22"/>
          <w:lang w:val="lt-LT"/>
        </w:rPr>
      </w:pPr>
    </w:p>
    <w:p w14:paraId="5BA026C7" w14:textId="29FC9269" w:rsidR="00BB6C16" w:rsidRPr="00397AD5" w:rsidRDefault="00BB6C16" w:rsidP="0006500A">
      <w:pPr>
        <w:rPr>
          <w:rFonts w:ascii="Arial" w:hAnsi="Arial" w:cs="Arial"/>
          <w:sz w:val="22"/>
          <w:szCs w:val="22"/>
          <w:lang w:val="lt-LT"/>
        </w:rPr>
      </w:pPr>
    </w:p>
    <w:p w14:paraId="6BE2EEEB" w14:textId="77777777" w:rsidR="0006500A" w:rsidRPr="00397AD5" w:rsidRDefault="0006500A" w:rsidP="0006500A">
      <w:pPr>
        <w:rPr>
          <w:rFonts w:ascii="Arial" w:hAnsi="Arial" w:cs="Arial"/>
          <w:sz w:val="22"/>
          <w:szCs w:val="22"/>
          <w:lang w:val="lt-LT"/>
        </w:rPr>
      </w:pPr>
    </w:p>
    <w:p w14:paraId="089E0CEA" w14:textId="77777777" w:rsidR="0006500A" w:rsidRPr="00397AD5" w:rsidRDefault="0006500A" w:rsidP="0006500A">
      <w:pPr>
        <w:rPr>
          <w:rFonts w:ascii="Arial" w:hAnsi="Arial" w:cs="Arial"/>
          <w:sz w:val="20"/>
          <w:szCs w:val="20"/>
          <w:lang w:val="lt-LT"/>
        </w:rPr>
      </w:pPr>
    </w:p>
    <w:p w14:paraId="542C29C1" w14:textId="10A40B46" w:rsidR="00E448A7" w:rsidRPr="00520318" w:rsidRDefault="00E448A7">
      <w:pPr>
        <w:rPr>
          <w:rFonts w:ascii="Arial" w:hAnsi="Arial" w:cs="Arial"/>
          <w:sz w:val="20"/>
          <w:szCs w:val="20"/>
          <w:lang w:val="lt-LT"/>
        </w:rPr>
      </w:pPr>
    </w:p>
    <w:sectPr w:rsidR="00E448A7" w:rsidRPr="00520318" w:rsidSect="0006500A">
      <w:headerReference w:type="default" r:id="rId11"/>
      <w:footerReference w:type="even" r:id="rId12"/>
      <w:footerReference w:type="default" r:id="rId13"/>
      <w:headerReference w:type="first" r:id="rId14"/>
      <w:footerReference w:type="first" r:id="rId15"/>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A571" w14:textId="77777777" w:rsidR="002E2890" w:rsidRDefault="002E2890">
      <w:r>
        <w:separator/>
      </w:r>
    </w:p>
  </w:endnote>
  <w:endnote w:type="continuationSeparator" w:id="0">
    <w:p w14:paraId="6E074756" w14:textId="77777777" w:rsidR="002E2890" w:rsidRDefault="002E2890">
      <w:r>
        <w:continuationSeparator/>
      </w:r>
    </w:p>
  </w:endnote>
  <w:endnote w:type="continuationNotice" w:id="1">
    <w:p w14:paraId="4E6F4EE1" w14:textId="77777777" w:rsidR="007A5239" w:rsidRDefault="007A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7AA1" w14:textId="77777777" w:rsidR="00C30D70" w:rsidRDefault="00FE7FBF">
    <w:pPr>
      <w:pStyle w:val="Footer"/>
    </w:pPr>
    <w:r>
      <w:rPr>
        <w:noProof/>
        <w:lang w:val="lt-LT" w:eastAsia="lt-LT"/>
      </w:rPr>
      <mc:AlternateContent>
        <mc:Choice Requires="wps">
          <w:drawing>
            <wp:anchor distT="0" distB="0" distL="114300" distR="114300" simplePos="0" relativeHeight="251658242" behindDoc="0" locked="0" layoutInCell="1" allowOverlap="1" wp14:anchorId="3A39DBB2" wp14:editId="58AE0744">
              <wp:simplePos x="0" y="0"/>
              <wp:positionH relativeFrom="column">
                <wp:posOffset>10795</wp:posOffset>
              </wp:positionH>
              <wp:positionV relativeFrom="paragraph">
                <wp:posOffset>-591911</wp:posOffset>
              </wp:positionV>
              <wp:extent cx="6022975"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4DCB71" id="Tiesioji jungtis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426A6BE0" w14:textId="77777777" w:rsidR="00C30D70" w:rsidRPr="00BA2D93" w:rsidRDefault="00FE7FBF">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07B94246" w14:textId="77777777" w:rsidR="00C30D70" w:rsidRDefault="00C30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6FC06083" w14:textId="77777777" w:rsidTr="00791BE6">
      <w:trPr>
        <w:trHeight w:val="703"/>
      </w:trPr>
      <w:tc>
        <w:tcPr>
          <w:tcW w:w="3970" w:type="dxa"/>
        </w:tcPr>
        <w:p w14:paraId="473CD9A3" w14:textId="77777777" w:rsidR="00C30D70" w:rsidRPr="008D68CA" w:rsidRDefault="00FE7FBF"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04761996" w14:textId="77777777" w:rsidR="00C30D70" w:rsidRPr="008D68CA" w:rsidRDefault="00FE7FBF" w:rsidP="00791BE6">
          <w:pPr>
            <w:pStyle w:val="Footer"/>
            <w:spacing w:line="360" w:lineRule="auto"/>
            <w:ind w:left="447" w:hanging="447"/>
            <w:rPr>
              <w:rFonts w:ascii="Arial" w:hAnsi="Arial" w:cs="Arial"/>
              <w:sz w:val="14"/>
              <w:szCs w:val="14"/>
              <w:lang w:val="lt-LT"/>
            </w:rPr>
          </w:pPr>
          <w:r>
            <w:rPr>
              <w:rFonts w:ascii="Arial" w:hAnsi="Arial" w:cs="Arial"/>
              <w:sz w:val="14"/>
              <w:szCs w:val="14"/>
              <w:lang w:val="lt-LT"/>
            </w:rPr>
            <w:t>Geležinkelio</w:t>
          </w:r>
          <w:r w:rsidRPr="008D68CA">
            <w:rPr>
              <w:rFonts w:ascii="Arial" w:hAnsi="Arial" w:cs="Arial"/>
              <w:sz w:val="14"/>
              <w:szCs w:val="14"/>
              <w:lang w:val="lt-LT"/>
            </w:rPr>
            <w:t xml:space="preserve"> g. 1</w:t>
          </w:r>
          <w:r>
            <w:rPr>
              <w:rFonts w:ascii="Arial" w:hAnsi="Arial" w:cs="Arial"/>
              <w:sz w:val="14"/>
              <w:szCs w:val="14"/>
              <w:lang w:val="lt-LT"/>
            </w:rPr>
            <w:t>6</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2100</w:t>
          </w:r>
          <w:r w:rsidRPr="008D68CA">
            <w:rPr>
              <w:rFonts w:ascii="Arial" w:hAnsi="Arial" w:cs="Arial"/>
              <w:sz w:val="14"/>
              <w:szCs w:val="14"/>
              <w:lang w:val="lt-LT"/>
            </w:rPr>
            <w:t xml:space="preserve"> Vilnius</w:t>
          </w:r>
        </w:p>
      </w:tc>
      <w:tc>
        <w:tcPr>
          <w:tcW w:w="3453" w:type="dxa"/>
        </w:tcPr>
        <w:p w14:paraId="41C03B07" w14:textId="77777777" w:rsidR="00C30D70" w:rsidRPr="008D68CA" w:rsidRDefault="00FE7FBF"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06A5437A" w14:textId="77777777" w:rsidR="00C30D70" w:rsidRPr="008D68CA" w:rsidRDefault="00FE7FBF"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w:t>
          </w:r>
          <w:r>
            <w:rPr>
              <w:rFonts w:ascii="Arial" w:hAnsi="Arial" w:cs="Arial"/>
              <w:sz w:val="14"/>
              <w:szCs w:val="14"/>
              <w:lang w:val="lt-LT"/>
            </w:rPr>
            <w:t>tg</w:t>
          </w:r>
          <w:r w:rsidRPr="008D68CA">
            <w:rPr>
              <w:rFonts w:ascii="Arial" w:hAnsi="Arial" w:cs="Arial"/>
              <w:sz w:val="14"/>
              <w:szCs w:val="14"/>
              <w:lang w:val="lt-LT"/>
            </w:rPr>
            <w:t>.lt</w:t>
          </w:r>
          <w:r w:rsidRPr="008D68CA">
            <w:rPr>
              <w:rFonts w:ascii="Arial" w:hAnsi="Arial" w:cs="Arial"/>
              <w:sz w:val="14"/>
              <w:szCs w:val="14"/>
              <w:lang w:val="lt-LT"/>
            </w:rPr>
            <w:tab/>
          </w:r>
        </w:p>
      </w:tc>
      <w:tc>
        <w:tcPr>
          <w:tcW w:w="2217" w:type="dxa"/>
        </w:tcPr>
        <w:p w14:paraId="0D1A6130" w14:textId="77777777" w:rsidR="00C30D70" w:rsidRPr="008D68CA" w:rsidRDefault="00FE7FBF"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480F14F3" w14:textId="77777777" w:rsidR="00C30D70" w:rsidRPr="008D68CA" w:rsidRDefault="00FE7FBF"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05A3960F" w14:textId="77777777" w:rsidR="00C30D70" w:rsidRPr="008D68CA" w:rsidRDefault="00FE7FBF"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42438218" w14:textId="77777777" w:rsidR="00C30D70" w:rsidRDefault="00FE7FBF"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58241" behindDoc="0" locked="0" layoutInCell="1" allowOverlap="1" wp14:anchorId="650FE898" wp14:editId="2E5AEBE8">
              <wp:simplePos x="0" y="0"/>
              <wp:positionH relativeFrom="column">
                <wp:posOffset>74295</wp:posOffset>
              </wp:positionH>
              <wp:positionV relativeFrom="paragraph">
                <wp:posOffset>-615315</wp:posOffset>
              </wp:positionV>
              <wp:extent cx="6022975" cy="0"/>
              <wp:effectExtent l="0" t="0" r="0" b="0"/>
              <wp:wrapNone/>
              <wp:docPr id="31" name="Tiesioji jungtis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F68A05" id="Tiesioji jungtis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E87E7" w14:textId="77777777" w:rsidR="002E2890" w:rsidRDefault="002E2890">
      <w:r>
        <w:separator/>
      </w:r>
    </w:p>
  </w:footnote>
  <w:footnote w:type="continuationSeparator" w:id="0">
    <w:p w14:paraId="2EAF13B1" w14:textId="77777777" w:rsidR="002E2890" w:rsidRDefault="002E2890">
      <w:r>
        <w:continuationSeparator/>
      </w:r>
    </w:p>
  </w:footnote>
  <w:footnote w:type="continuationNotice" w:id="1">
    <w:p w14:paraId="7FDE70EA" w14:textId="77777777" w:rsidR="007A5239" w:rsidRDefault="007A5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EBAB7" w14:textId="77777777" w:rsidR="00C30D70" w:rsidRDefault="00C30D70"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94A5" w14:textId="77777777" w:rsidR="00C30D70" w:rsidRDefault="00FE7FBF">
    <w:pPr>
      <w:pStyle w:val="Header"/>
    </w:pPr>
    <w:r>
      <w:rPr>
        <w:noProof/>
        <w:lang w:val="lt-LT" w:eastAsia="lt-LT"/>
      </w:rPr>
      <w:drawing>
        <wp:anchor distT="0" distB="0" distL="114300" distR="114300" simplePos="0" relativeHeight="251658240" behindDoc="1" locked="0" layoutInCell="1" allowOverlap="1" wp14:anchorId="2759A01C" wp14:editId="346014EF">
          <wp:simplePos x="0" y="0"/>
          <wp:positionH relativeFrom="page">
            <wp:posOffset>635</wp:posOffset>
          </wp:positionH>
          <wp:positionV relativeFrom="paragraph">
            <wp:posOffset>-30480</wp:posOffset>
          </wp:positionV>
          <wp:extent cx="7536180" cy="1256712"/>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36180" cy="1256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663BC"/>
    <w:multiLevelType w:val="hybridMultilevel"/>
    <w:tmpl w:val="20A84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8EF01B1"/>
    <w:multiLevelType w:val="hybridMultilevel"/>
    <w:tmpl w:val="776CEDA6"/>
    <w:lvl w:ilvl="0" w:tplc="3154EB38">
      <w:start w:val="1"/>
      <w:numFmt w:val="decimal"/>
      <w:lvlText w:val="%1."/>
      <w:lvlJc w:val="left"/>
      <w:pPr>
        <w:ind w:left="750" w:hanging="39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7424105">
    <w:abstractNumId w:val="1"/>
  </w:num>
  <w:num w:numId="2" w16cid:durableId="1720200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0A"/>
    <w:rsid w:val="00050A27"/>
    <w:rsid w:val="0006500A"/>
    <w:rsid w:val="00093A57"/>
    <w:rsid w:val="000A7A74"/>
    <w:rsid w:val="001000B6"/>
    <w:rsid w:val="00130F8E"/>
    <w:rsid w:val="0013423D"/>
    <w:rsid w:val="00160411"/>
    <w:rsid w:val="001733C1"/>
    <w:rsid w:val="00182459"/>
    <w:rsid w:val="001930DE"/>
    <w:rsid w:val="0019380B"/>
    <w:rsid w:val="001A15F5"/>
    <w:rsid w:val="001B44DE"/>
    <w:rsid w:val="001D65C2"/>
    <w:rsid w:val="001E1D16"/>
    <w:rsid w:val="001F0E54"/>
    <w:rsid w:val="00290AF3"/>
    <w:rsid w:val="00295963"/>
    <w:rsid w:val="0029738B"/>
    <w:rsid w:val="002E2890"/>
    <w:rsid w:val="00303670"/>
    <w:rsid w:val="003071D1"/>
    <w:rsid w:val="00307C5D"/>
    <w:rsid w:val="00315D38"/>
    <w:rsid w:val="00324520"/>
    <w:rsid w:val="00393FCA"/>
    <w:rsid w:val="00397AD5"/>
    <w:rsid w:val="003A0BCD"/>
    <w:rsid w:val="004328AA"/>
    <w:rsid w:val="004448A8"/>
    <w:rsid w:val="00454EAC"/>
    <w:rsid w:val="004824BC"/>
    <w:rsid w:val="004E34D1"/>
    <w:rsid w:val="004E3C93"/>
    <w:rsid w:val="00520318"/>
    <w:rsid w:val="00545C41"/>
    <w:rsid w:val="00581BCC"/>
    <w:rsid w:val="005C0789"/>
    <w:rsid w:val="005E031E"/>
    <w:rsid w:val="005E25E2"/>
    <w:rsid w:val="0061665D"/>
    <w:rsid w:val="0063586D"/>
    <w:rsid w:val="00654E77"/>
    <w:rsid w:val="006C7C27"/>
    <w:rsid w:val="00717E3C"/>
    <w:rsid w:val="00722832"/>
    <w:rsid w:val="00755422"/>
    <w:rsid w:val="007A5239"/>
    <w:rsid w:val="007E30A4"/>
    <w:rsid w:val="008001FD"/>
    <w:rsid w:val="008157BA"/>
    <w:rsid w:val="008B6828"/>
    <w:rsid w:val="008F49A0"/>
    <w:rsid w:val="00900056"/>
    <w:rsid w:val="00917224"/>
    <w:rsid w:val="00932535"/>
    <w:rsid w:val="009475B6"/>
    <w:rsid w:val="00967FC1"/>
    <w:rsid w:val="0099442F"/>
    <w:rsid w:val="00A17D50"/>
    <w:rsid w:val="00A37313"/>
    <w:rsid w:val="00AA5051"/>
    <w:rsid w:val="00AC593D"/>
    <w:rsid w:val="00AD0BB8"/>
    <w:rsid w:val="00AE3B9F"/>
    <w:rsid w:val="00AE4171"/>
    <w:rsid w:val="00AE6B75"/>
    <w:rsid w:val="00B15E92"/>
    <w:rsid w:val="00B64D9F"/>
    <w:rsid w:val="00B67EEB"/>
    <w:rsid w:val="00B971DB"/>
    <w:rsid w:val="00BB030E"/>
    <w:rsid w:val="00BB6C16"/>
    <w:rsid w:val="00BC0E4F"/>
    <w:rsid w:val="00BE2D80"/>
    <w:rsid w:val="00BE56C7"/>
    <w:rsid w:val="00C30D70"/>
    <w:rsid w:val="00C53349"/>
    <w:rsid w:val="00C918B9"/>
    <w:rsid w:val="00C9748E"/>
    <w:rsid w:val="00CB2BBE"/>
    <w:rsid w:val="00CF4BD2"/>
    <w:rsid w:val="00D0335C"/>
    <w:rsid w:val="00D17A5A"/>
    <w:rsid w:val="00D74878"/>
    <w:rsid w:val="00D8114E"/>
    <w:rsid w:val="00D84254"/>
    <w:rsid w:val="00E14EAF"/>
    <w:rsid w:val="00E448A7"/>
    <w:rsid w:val="00E46AC5"/>
    <w:rsid w:val="00EB103D"/>
    <w:rsid w:val="00EC3504"/>
    <w:rsid w:val="00F02144"/>
    <w:rsid w:val="00F05654"/>
    <w:rsid w:val="00F37CF7"/>
    <w:rsid w:val="00F529D8"/>
    <w:rsid w:val="00F55267"/>
    <w:rsid w:val="00FE6A6C"/>
    <w:rsid w:val="00FE7FBF"/>
    <w:rsid w:val="1510F072"/>
    <w:rsid w:val="22FAD51C"/>
    <w:rsid w:val="417554C2"/>
    <w:rsid w:val="63C18969"/>
    <w:rsid w:val="67512DA9"/>
    <w:rsid w:val="6CDB9259"/>
    <w:rsid w:val="6D50FE34"/>
    <w:rsid w:val="757D34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049BC"/>
  <w15:chartTrackingRefBased/>
  <w15:docId w15:val="{2E772528-5A52-470D-BA00-B4D14A14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00A"/>
    <w:pPr>
      <w:spacing w:after="0" w:line="240" w:lineRule="auto"/>
    </w:pPr>
    <w:rPr>
      <w:sz w:val="24"/>
      <w:szCs w:val="24"/>
      <w:lang w:val="en-US"/>
    </w:rPr>
  </w:style>
  <w:style w:type="paragraph" w:styleId="Heading1">
    <w:name w:val="heading 1"/>
    <w:basedOn w:val="Normal"/>
    <w:next w:val="Normal"/>
    <w:link w:val="Heading1Char"/>
    <w:uiPriority w:val="9"/>
    <w:qFormat/>
    <w:rsid w:val="00315D3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500A"/>
    <w:pPr>
      <w:tabs>
        <w:tab w:val="center" w:pos="4680"/>
        <w:tab w:val="right" w:pos="9360"/>
      </w:tabs>
    </w:pPr>
  </w:style>
  <w:style w:type="character" w:customStyle="1" w:styleId="HeaderChar">
    <w:name w:val="Header Char"/>
    <w:basedOn w:val="DefaultParagraphFont"/>
    <w:link w:val="Header"/>
    <w:uiPriority w:val="99"/>
    <w:rsid w:val="0006500A"/>
    <w:rPr>
      <w:sz w:val="24"/>
      <w:szCs w:val="24"/>
      <w:lang w:val="en-US"/>
    </w:rPr>
  </w:style>
  <w:style w:type="paragraph" w:styleId="Footer">
    <w:name w:val="footer"/>
    <w:basedOn w:val="Normal"/>
    <w:link w:val="FooterChar"/>
    <w:uiPriority w:val="99"/>
    <w:unhideWhenUsed/>
    <w:rsid w:val="0006500A"/>
    <w:pPr>
      <w:tabs>
        <w:tab w:val="center" w:pos="4680"/>
        <w:tab w:val="right" w:pos="9360"/>
      </w:tabs>
    </w:pPr>
  </w:style>
  <w:style w:type="character" w:customStyle="1" w:styleId="FooterChar">
    <w:name w:val="Footer Char"/>
    <w:basedOn w:val="DefaultParagraphFont"/>
    <w:link w:val="Footer"/>
    <w:uiPriority w:val="99"/>
    <w:rsid w:val="0006500A"/>
    <w:rPr>
      <w:sz w:val="24"/>
      <w:szCs w:val="24"/>
      <w:lang w:val="en-US"/>
    </w:rPr>
  </w:style>
  <w:style w:type="table" w:styleId="TableGrid">
    <w:name w:val="Table Grid"/>
    <w:basedOn w:val="TableNormal"/>
    <w:uiPriority w:val="39"/>
    <w:rsid w:val="0006500A"/>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500A"/>
    <w:pPr>
      <w:ind w:left="720"/>
      <w:contextualSpacing/>
    </w:pPr>
  </w:style>
  <w:style w:type="paragraph" w:customStyle="1" w:styleId="Body2">
    <w:name w:val="Body 2"/>
    <w:rsid w:val="00900056"/>
    <w:pPr>
      <w:suppressAutoHyphens/>
      <w:spacing w:after="40" w:line="240" w:lineRule="auto"/>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character" w:styleId="Hyperlink">
    <w:name w:val="Hyperlink"/>
    <w:basedOn w:val="DefaultParagraphFont"/>
    <w:uiPriority w:val="99"/>
    <w:unhideWhenUsed/>
    <w:rsid w:val="00B67EEB"/>
    <w:rPr>
      <w:color w:val="0563C1" w:themeColor="hyperlink"/>
      <w:u w:val="single"/>
    </w:rPr>
  </w:style>
  <w:style w:type="paragraph" w:customStyle="1" w:styleId="paragraph">
    <w:name w:val="paragraph"/>
    <w:basedOn w:val="Normal"/>
    <w:rsid w:val="00B67EEB"/>
    <w:pPr>
      <w:spacing w:before="100" w:beforeAutospacing="1" w:after="100" w:afterAutospacing="1"/>
    </w:pPr>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24520"/>
    <w:rPr>
      <w:color w:val="605E5C"/>
      <w:shd w:val="clear" w:color="auto" w:fill="E1DFDD"/>
    </w:rPr>
  </w:style>
  <w:style w:type="character" w:styleId="CommentReference">
    <w:name w:val="annotation reference"/>
    <w:basedOn w:val="DefaultParagraphFont"/>
    <w:uiPriority w:val="99"/>
    <w:semiHidden/>
    <w:unhideWhenUsed/>
    <w:rsid w:val="0019380B"/>
    <w:rPr>
      <w:sz w:val="16"/>
      <w:szCs w:val="16"/>
    </w:rPr>
  </w:style>
  <w:style w:type="paragraph" w:styleId="CommentText">
    <w:name w:val="annotation text"/>
    <w:basedOn w:val="Normal"/>
    <w:link w:val="CommentTextChar"/>
    <w:uiPriority w:val="99"/>
    <w:unhideWhenUsed/>
    <w:rsid w:val="0019380B"/>
    <w:rPr>
      <w:sz w:val="20"/>
      <w:szCs w:val="20"/>
    </w:rPr>
  </w:style>
  <w:style w:type="character" w:customStyle="1" w:styleId="CommentTextChar">
    <w:name w:val="Comment Text Char"/>
    <w:basedOn w:val="DefaultParagraphFont"/>
    <w:link w:val="CommentText"/>
    <w:uiPriority w:val="99"/>
    <w:rsid w:val="0019380B"/>
    <w:rPr>
      <w:sz w:val="20"/>
      <w:szCs w:val="20"/>
      <w:lang w:val="en-US"/>
    </w:rPr>
  </w:style>
  <w:style w:type="paragraph" w:styleId="CommentSubject">
    <w:name w:val="annotation subject"/>
    <w:basedOn w:val="CommentText"/>
    <w:next w:val="CommentText"/>
    <w:link w:val="CommentSubjectChar"/>
    <w:uiPriority w:val="99"/>
    <w:semiHidden/>
    <w:unhideWhenUsed/>
    <w:rsid w:val="0019380B"/>
    <w:rPr>
      <w:b/>
      <w:bCs/>
    </w:rPr>
  </w:style>
  <w:style w:type="character" w:customStyle="1" w:styleId="CommentSubjectChar">
    <w:name w:val="Comment Subject Char"/>
    <w:basedOn w:val="CommentTextChar"/>
    <w:link w:val="CommentSubject"/>
    <w:uiPriority w:val="99"/>
    <w:semiHidden/>
    <w:rsid w:val="0019380B"/>
    <w:rPr>
      <w:b/>
      <w:bCs/>
      <w:sz w:val="20"/>
      <w:szCs w:val="20"/>
      <w:lang w:val="en-US"/>
    </w:rPr>
  </w:style>
  <w:style w:type="character" w:customStyle="1" w:styleId="Heading1Char">
    <w:name w:val="Heading 1 Char"/>
    <w:basedOn w:val="DefaultParagraphFont"/>
    <w:link w:val="Heading1"/>
    <w:uiPriority w:val="9"/>
    <w:rsid w:val="00315D38"/>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91046">
      <w:bodyDiv w:val="1"/>
      <w:marLeft w:val="0"/>
      <w:marRight w:val="0"/>
      <w:marTop w:val="0"/>
      <w:marBottom w:val="0"/>
      <w:divBdr>
        <w:top w:val="none" w:sz="0" w:space="0" w:color="auto"/>
        <w:left w:val="none" w:sz="0" w:space="0" w:color="auto"/>
        <w:bottom w:val="none" w:sz="0" w:space="0" w:color="auto"/>
        <w:right w:val="none" w:sz="0" w:space="0" w:color="auto"/>
      </w:divBdr>
      <w:divsChild>
        <w:div w:id="802967011">
          <w:marLeft w:val="0"/>
          <w:marRight w:val="0"/>
          <w:marTop w:val="0"/>
          <w:marBottom w:val="0"/>
          <w:divBdr>
            <w:top w:val="none" w:sz="0" w:space="0" w:color="auto"/>
            <w:left w:val="none" w:sz="0" w:space="0" w:color="auto"/>
            <w:bottom w:val="none" w:sz="0" w:space="0" w:color="auto"/>
            <w:right w:val="none" w:sz="0" w:space="0" w:color="auto"/>
          </w:divBdr>
          <w:divsChild>
            <w:div w:id="1282683478">
              <w:marLeft w:val="0"/>
              <w:marRight w:val="0"/>
              <w:marTop w:val="0"/>
              <w:marBottom w:val="0"/>
              <w:divBdr>
                <w:top w:val="none" w:sz="0" w:space="0" w:color="auto"/>
                <w:left w:val="none" w:sz="0" w:space="0" w:color="auto"/>
                <w:bottom w:val="none" w:sz="0" w:space="0" w:color="auto"/>
                <w:right w:val="none" w:sz="0" w:space="0" w:color="auto"/>
              </w:divBdr>
            </w:div>
          </w:divsChild>
        </w:div>
        <w:div w:id="2011061591">
          <w:marLeft w:val="0"/>
          <w:marRight w:val="0"/>
          <w:marTop w:val="0"/>
          <w:marBottom w:val="0"/>
          <w:divBdr>
            <w:top w:val="none" w:sz="0" w:space="0" w:color="auto"/>
            <w:left w:val="none" w:sz="0" w:space="0" w:color="auto"/>
            <w:bottom w:val="none" w:sz="0" w:space="0" w:color="auto"/>
            <w:right w:val="none" w:sz="0" w:space="0" w:color="auto"/>
          </w:divBdr>
          <w:divsChild>
            <w:div w:id="1461529092">
              <w:marLeft w:val="0"/>
              <w:marRight w:val="0"/>
              <w:marTop w:val="0"/>
              <w:marBottom w:val="0"/>
              <w:divBdr>
                <w:top w:val="none" w:sz="0" w:space="0" w:color="auto"/>
                <w:left w:val="none" w:sz="0" w:space="0" w:color="auto"/>
                <w:bottom w:val="none" w:sz="0" w:space="0" w:color="auto"/>
                <w:right w:val="none" w:sz="0" w:space="0" w:color="auto"/>
              </w:divBdr>
              <w:divsChild>
                <w:div w:id="252905204">
                  <w:marLeft w:val="0"/>
                  <w:marRight w:val="0"/>
                  <w:marTop w:val="0"/>
                  <w:marBottom w:val="0"/>
                  <w:divBdr>
                    <w:top w:val="none" w:sz="0" w:space="0" w:color="auto"/>
                    <w:left w:val="none" w:sz="0" w:space="0" w:color="auto"/>
                    <w:bottom w:val="none" w:sz="0" w:space="0" w:color="auto"/>
                    <w:right w:val="none" w:sz="0" w:space="0" w:color="auto"/>
                  </w:divBdr>
                  <w:divsChild>
                    <w:div w:id="53300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481914">
          <w:marLeft w:val="0"/>
          <w:marRight w:val="0"/>
          <w:marTop w:val="0"/>
          <w:marBottom w:val="0"/>
          <w:divBdr>
            <w:top w:val="none" w:sz="0" w:space="0" w:color="auto"/>
            <w:left w:val="none" w:sz="0" w:space="0" w:color="auto"/>
            <w:bottom w:val="none" w:sz="0" w:space="0" w:color="auto"/>
            <w:right w:val="none" w:sz="0" w:space="0" w:color="auto"/>
          </w:divBdr>
          <w:divsChild>
            <w:div w:id="117452718">
              <w:marLeft w:val="0"/>
              <w:marRight w:val="0"/>
              <w:marTop w:val="0"/>
              <w:marBottom w:val="0"/>
              <w:divBdr>
                <w:top w:val="none" w:sz="0" w:space="0" w:color="auto"/>
                <w:left w:val="none" w:sz="0" w:space="0" w:color="auto"/>
                <w:bottom w:val="none" w:sz="0" w:space="0" w:color="auto"/>
                <w:right w:val="none" w:sz="0" w:space="0" w:color="auto"/>
              </w:divBdr>
              <w:divsChild>
                <w:div w:id="906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33807">
          <w:marLeft w:val="0"/>
          <w:marRight w:val="0"/>
          <w:marTop w:val="0"/>
          <w:marBottom w:val="0"/>
          <w:divBdr>
            <w:top w:val="none" w:sz="0" w:space="0" w:color="auto"/>
            <w:left w:val="none" w:sz="0" w:space="0" w:color="auto"/>
            <w:bottom w:val="none" w:sz="0" w:space="0" w:color="auto"/>
            <w:right w:val="none" w:sz="0" w:space="0" w:color="auto"/>
          </w:divBdr>
          <w:divsChild>
            <w:div w:id="2058237933">
              <w:marLeft w:val="0"/>
              <w:marRight w:val="0"/>
              <w:marTop w:val="0"/>
              <w:marBottom w:val="0"/>
              <w:divBdr>
                <w:top w:val="none" w:sz="0" w:space="0" w:color="auto"/>
                <w:left w:val="none" w:sz="0" w:space="0" w:color="auto"/>
                <w:bottom w:val="none" w:sz="0" w:space="0" w:color="auto"/>
                <w:right w:val="none" w:sz="0" w:space="0" w:color="auto"/>
              </w:divBdr>
              <w:divsChild>
                <w:div w:id="1496798254">
                  <w:marLeft w:val="0"/>
                  <w:marRight w:val="0"/>
                  <w:marTop w:val="0"/>
                  <w:marBottom w:val="0"/>
                  <w:divBdr>
                    <w:top w:val="none" w:sz="0" w:space="0" w:color="auto"/>
                    <w:left w:val="none" w:sz="0" w:space="0" w:color="auto"/>
                    <w:bottom w:val="none" w:sz="0" w:space="0" w:color="auto"/>
                    <w:right w:val="none" w:sz="0" w:space="0" w:color="auto"/>
                  </w:divBdr>
                  <w:divsChild>
                    <w:div w:id="144765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080194">
          <w:marLeft w:val="0"/>
          <w:marRight w:val="0"/>
          <w:marTop w:val="0"/>
          <w:marBottom w:val="0"/>
          <w:divBdr>
            <w:top w:val="none" w:sz="0" w:space="0" w:color="auto"/>
            <w:left w:val="none" w:sz="0" w:space="0" w:color="auto"/>
            <w:bottom w:val="none" w:sz="0" w:space="0" w:color="auto"/>
            <w:right w:val="none" w:sz="0" w:space="0" w:color="auto"/>
          </w:divBdr>
        </w:div>
      </w:divsChild>
    </w:div>
    <w:div w:id="492531231">
      <w:bodyDiv w:val="1"/>
      <w:marLeft w:val="0"/>
      <w:marRight w:val="0"/>
      <w:marTop w:val="0"/>
      <w:marBottom w:val="0"/>
      <w:divBdr>
        <w:top w:val="none" w:sz="0" w:space="0" w:color="auto"/>
        <w:left w:val="none" w:sz="0" w:space="0" w:color="auto"/>
        <w:bottom w:val="none" w:sz="0" w:space="0" w:color="auto"/>
        <w:right w:val="none" w:sz="0" w:space="0" w:color="auto"/>
      </w:divBdr>
      <w:divsChild>
        <w:div w:id="660935255">
          <w:marLeft w:val="0"/>
          <w:marRight w:val="0"/>
          <w:marTop w:val="0"/>
          <w:marBottom w:val="0"/>
          <w:divBdr>
            <w:top w:val="none" w:sz="0" w:space="0" w:color="auto"/>
            <w:left w:val="none" w:sz="0" w:space="0" w:color="auto"/>
            <w:bottom w:val="none" w:sz="0" w:space="0" w:color="auto"/>
            <w:right w:val="none" w:sz="0" w:space="0" w:color="auto"/>
          </w:divBdr>
          <w:divsChild>
            <w:div w:id="686635947">
              <w:marLeft w:val="0"/>
              <w:marRight w:val="0"/>
              <w:marTop w:val="0"/>
              <w:marBottom w:val="0"/>
              <w:divBdr>
                <w:top w:val="none" w:sz="0" w:space="0" w:color="auto"/>
                <w:left w:val="none" w:sz="0" w:space="0" w:color="auto"/>
                <w:bottom w:val="none" w:sz="0" w:space="0" w:color="auto"/>
                <w:right w:val="none" w:sz="0" w:space="0" w:color="auto"/>
              </w:divBdr>
              <w:divsChild>
                <w:div w:id="615021181">
                  <w:marLeft w:val="0"/>
                  <w:marRight w:val="0"/>
                  <w:marTop w:val="0"/>
                  <w:marBottom w:val="0"/>
                  <w:divBdr>
                    <w:top w:val="none" w:sz="0" w:space="0" w:color="auto"/>
                    <w:left w:val="none" w:sz="0" w:space="0" w:color="auto"/>
                    <w:bottom w:val="none" w:sz="0" w:space="0" w:color="auto"/>
                    <w:right w:val="none" w:sz="0" w:space="0" w:color="auto"/>
                  </w:divBdr>
                </w:div>
                <w:div w:id="995568457">
                  <w:marLeft w:val="60"/>
                  <w:marRight w:val="60"/>
                  <w:marTop w:val="0"/>
                  <w:marBottom w:val="0"/>
                  <w:divBdr>
                    <w:top w:val="none" w:sz="0" w:space="0" w:color="auto"/>
                    <w:left w:val="none" w:sz="0" w:space="0" w:color="auto"/>
                    <w:bottom w:val="none" w:sz="0" w:space="0" w:color="auto"/>
                    <w:right w:val="none" w:sz="0" w:space="0" w:color="auto"/>
                  </w:divBdr>
                </w:div>
                <w:div w:id="3538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44578">
      <w:bodyDiv w:val="1"/>
      <w:marLeft w:val="0"/>
      <w:marRight w:val="0"/>
      <w:marTop w:val="0"/>
      <w:marBottom w:val="0"/>
      <w:divBdr>
        <w:top w:val="none" w:sz="0" w:space="0" w:color="auto"/>
        <w:left w:val="none" w:sz="0" w:space="0" w:color="auto"/>
        <w:bottom w:val="none" w:sz="0" w:space="0" w:color="auto"/>
        <w:right w:val="none" w:sz="0" w:space="0" w:color="auto"/>
      </w:divBdr>
      <w:divsChild>
        <w:div w:id="619648380">
          <w:marLeft w:val="0"/>
          <w:marRight w:val="0"/>
          <w:marTop w:val="0"/>
          <w:marBottom w:val="0"/>
          <w:divBdr>
            <w:top w:val="none" w:sz="0" w:space="0" w:color="auto"/>
            <w:left w:val="none" w:sz="0" w:space="0" w:color="auto"/>
            <w:bottom w:val="none" w:sz="0" w:space="0" w:color="auto"/>
            <w:right w:val="none" w:sz="0" w:space="0" w:color="auto"/>
          </w:divBdr>
          <w:divsChild>
            <w:div w:id="801071572">
              <w:marLeft w:val="0"/>
              <w:marRight w:val="0"/>
              <w:marTop w:val="0"/>
              <w:marBottom w:val="0"/>
              <w:divBdr>
                <w:top w:val="none" w:sz="0" w:space="0" w:color="auto"/>
                <w:left w:val="none" w:sz="0" w:space="0" w:color="auto"/>
                <w:bottom w:val="none" w:sz="0" w:space="0" w:color="auto"/>
                <w:right w:val="none" w:sz="0" w:space="0" w:color="auto"/>
              </w:divBdr>
              <w:divsChild>
                <w:div w:id="623535866">
                  <w:marLeft w:val="0"/>
                  <w:marRight w:val="0"/>
                  <w:marTop w:val="0"/>
                  <w:marBottom w:val="0"/>
                  <w:divBdr>
                    <w:top w:val="none" w:sz="0" w:space="0" w:color="auto"/>
                    <w:left w:val="none" w:sz="0" w:space="0" w:color="auto"/>
                    <w:bottom w:val="none" w:sz="0" w:space="0" w:color="auto"/>
                    <w:right w:val="none" w:sz="0" w:space="0" w:color="auto"/>
                  </w:divBdr>
                </w:div>
                <w:div w:id="576280137">
                  <w:marLeft w:val="60"/>
                  <w:marRight w:val="60"/>
                  <w:marTop w:val="0"/>
                  <w:marBottom w:val="0"/>
                  <w:divBdr>
                    <w:top w:val="none" w:sz="0" w:space="0" w:color="auto"/>
                    <w:left w:val="none" w:sz="0" w:space="0" w:color="auto"/>
                    <w:bottom w:val="none" w:sz="0" w:space="0" w:color="auto"/>
                    <w:right w:val="none" w:sz="0" w:space="0" w:color="auto"/>
                  </w:divBdr>
                </w:div>
                <w:div w:id="137346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lina.uzl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SharedWithUsers xmlns="ff9a5c92-4819-423e-b5a8-42f2667acb81">
      <UserInfo>
        <DisplayName/>
        <AccountId xsi:nil="true"/>
        <AccountType/>
      </UserInfo>
    </SharedWithUsers>
    <MediaLengthInSeconds xmlns="aa4df4ad-5d2d-40cc-8892-0532580ad8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2571C-63DD-4945-9DFA-D54D55C4A630}">
  <ds:schemaRefs>
    <ds:schemaRef ds:uri="http://schemas.microsoft.com/office/2006/metadata/properties"/>
    <ds:schemaRef ds:uri="http://schemas.microsoft.com/office/infopath/2007/PartnerControls"/>
    <ds:schemaRef ds:uri="0e2507f1-1fab-4f1f-8c5d-2dd5baf9006a"/>
    <ds:schemaRef ds:uri="12e0826c-40f2-47bd-b519-bbb4da682c2c"/>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1365B0C3-0638-453A-9332-86D9D7528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2A907-9110-43E8-9DA1-BD63BC234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2219</Words>
  <Characters>1265</Characters>
  <Application>Microsoft Office Word</Application>
  <DocSecurity>0</DocSecurity>
  <Lines>10</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Lina Zviaginė</cp:lastModifiedBy>
  <cp:revision>4</cp:revision>
  <dcterms:created xsi:type="dcterms:W3CDTF">2025-03-19T11:13:00Z</dcterms:created>
  <dcterms:modified xsi:type="dcterms:W3CDTF">2025-03-19T13:24:00Z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2022-07-07T11:33:30Z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11217da3-85ea-429b-8857-74f58a50759a</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y fmtid="{D5CDD505-2E9C-101B-9397-08002B2CF9AE}" pid="11" name="_dlc_DocIdItemGuid">
    <vt:lpwstr>edceb785-b97e-44c9-8c9f-56b1c5fe4a20</vt:lpwstr>
  </property>
  <property fmtid="{D5CDD505-2E9C-101B-9397-08002B2CF9AE}" pid="12" name="Order">
    <vt:r8>205991300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